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3C" w:rsidRPr="00C776EF" w:rsidRDefault="00B0693C" w:rsidP="00A76AE3">
      <w:pPr>
        <w:spacing w:after="120"/>
        <w:ind w:left="4536"/>
        <w:rPr>
          <w:color w:val="FFFFFF" w:themeColor="background1"/>
          <w:sz w:val="32"/>
          <w:szCs w:val="32"/>
        </w:rPr>
      </w:pPr>
      <w:r w:rsidRPr="00C776EF">
        <w:rPr>
          <w:color w:val="FFFFFF" w:themeColor="background1"/>
          <w:sz w:val="32"/>
          <w:szCs w:val="32"/>
        </w:rPr>
        <w:t>ПРОЕКТ</w:t>
      </w:r>
    </w:p>
    <w:p w:rsidR="00A76AE3" w:rsidRDefault="00A76AE3" w:rsidP="00A76AE3">
      <w:pPr>
        <w:spacing w:after="120"/>
        <w:ind w:left="4536"/>
        <w:rPr>
          <w:sz w:val="32"/>
          <w:szCs w:val="32"/>
        </w:rPr>
      </w:pPr>
      <w:r>
        <w:rPr>
          <w:sz w:val="32"/>
          <w:szCs w:val="32"/>
        </w:rPr>
        <w:t>УТВЕРЖДЕНО</w:t>
      </w:r>
    </w:p>
    <w:p w:rsidR="00A76AE3" w:rsidRDefault="00A76AE3" w:rsidP="00A76AE3">
      <w:pPr>
        <w:spacing w:line="280" w:lineRule="exact"/>
        <w:ind w:left="4536"/>
        <w:rPr>
          <w:sz w:val="32"/>
          <w:szCs w:val="32"/>
        </w:rPr>
      </w:pPr>
      <w:r>
        <w:rPr>
          <w:sz w:val="32"/>
          <w:szCs w:val="32"/>
        </w:rPr>
        <w:t>протоколом заседания  совета</w:t>
      </w:r>
    </w:p>
    <w:p w:rsidR="00A76AE3" w:rsidRDefault="00A76AE3" w:rsidP="00A76AE3">
      <w:pPr>
        <w:spacing w:line="280" w:lineRule="exact"/>
        <w:ind w:left="4536"/>
        <w:rPr>
          <w:sz w:val="32"/>
          <w:szCs w:val="32"/>
        </w:rPr>
      </w:pPr>
      <w:r>
        <w:rPr>
          <w:sz w:val="32"/>
          <w:szCs w:val="32"/>
        </w:rPr>
        <w:t>концерна «Белгоспищепром»</w:t>
      </w:r>
    </w:p>
    <w:p w:rsidR="00A76AE3" w:rsidRDefault="00C776EF" w:rsidP="00A76AE3">
      <w:pPr>
        <w:spacing w:line="280" w:lineRule="exact"/>
        <w:ind w:left="4536"/>
        <w:rPr>
          <w:sz w:val="32"/>
          <w:szCs w:val="32"/>
        </w:rPr>
      </w:pPr>
      <w:r>
        <w:rPr>
          <w:sz w:val="32"/>
          <w:szCs w:val="32"/>
        </w:rPr>
        <w:t>08.02.2018 № _1</w:t>
      </w:r>
      <w:r w:rsidR="00A76AE3">
        <w:rPr>
          <w:sz w:val="32"/>
          <w:szCs w:val="32"/>
        </w:rPr>
        <w:t>___</w:t>
      </w:r>
    </w:p>
    <w:p w:rsidR="00A76AE3" w:rsidRDefault="00A76AE3" w:rsidP="00A76AE3">
      <w:pPr>
        <w:rPr>
          <w:sz w:val="32"/>
          <w:szCs w:val="32"/>
        </w:rPr>
      </w:pPr>
    </w:p>
    <w:p w:rsidR="00A76AE3" w:rsidRDefault="00A76AE3" w:rsidP="00A76AE3">
      <w:pPr>
        <w:spacing w:after="120"/>
        <w:rPr>
          <w:sz w:val="32"/>
          <w:szCs w:val="32"/>
        </w:rPr>
      </w:pPr>
      <w:r>
        <w:rPr>
          <w:sz w:val="32"/>
          <w:szCs w:val="32"/>
        </w:rPr>
        <w:t>ПРОГРАММА</w:t>
      </w:r>
    </w:p>
    <w:p w:rsidR="00A76AE3" w:rsidRDefault="00A76AE3" w:rsidP="00A76AE3">
      <w:pPr>
        <w:spacing w:line="280" w:lineRule="exact"/>
        <w:ind w:right="3118"/>
        <w:jc w:val="both"/>
        <w:rPr>
          <w:sz w:val="32"/>
          <w:szCs w:val="32"/>
        </w:rPr>
      </w:pPr>
      <w:r>
        <w:rPr>
          <w:sz w:val="32"/>
          <w:szCs w:val="32"/>
        </w:rPr>
        <w:t>мероприятий  концерна «Белгоспищепром» и организаций, входящих в его состав, по противодействию коррупции на 2018–2020 годы</w:t>
      </w:r>
    </w:p>
    <w:p w:rsidR="00A76AE3" w:rsidRDefault="00A76AE3" w:rsidP="00A76AE3">
      <w:pPr>
        <w:rPr>
          <w:sz w:val="32"/>
          <w:szCs w:val="32"/>
        </w:rPr>
      </w:pPr>
    </w:p>
    <w:p w:rsidR="00A76AE3" w:rsidRDefault="00A76AE3" w:rsidP="00A76AE3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1</w:t>
      </w:r>
    </w:p>
    <w:p w:rsidR="00A76AE3" w:rsidRDefault="00A76AE3" w:rsidP="00A76AE3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Организационные мероприятия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 Рассматривать на заседаниях комиссий по противодействию коррупции, совещаниях у председателя концерна, руководителей организаций, входящих в его состав, совете концерна и совете председателя концерна вопросы соблюдения законодательства, направленного на противодействие коррупционным правонарушениям.</w:t>
      </w:r>
    </w:p>
    <w:p w:rsidR="00A76AE3" w:rsidRDefault="00A76AE3" w:rsidP="00A76AE3">
      <w:pPr>
        <w:jc w:val="both"/>
        <w:rPr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Ежегодно.                                     Председатели комиссий </w:t>
      </w:r>
      <w:proofErr w:type="gramStart"/>
      <w:r>
        <w:rPr>
          <w:sz w:val="30"/>
          <w:szCs w:val="30"/>
        </w:rPr>
        <w:t>по</w:t>
      </w:r>
      <w:proofErr w:type="gramEnd"/>
      <w:r>
        <w:rPr>
          <w:sz w:val="30"/>
          <w:szCs w:val="30"/>
        </w:rPr>
        <w:t xml:space="preserve">                                       </w:t>
      </w:r>
    </w:p>
    <w:p w:rsidR="00A76AE3" w:rsidRDefault="00A76AE3" w:rsidP="00A76AE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противодействию коррупции,</w:t>
      </w:r>
    </w:p>
    <w:p w:rsidR="00A76AE3" w:rsidRDefault="00A76AE3" w:rsidP="00A76AE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руководители организаций. 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Систематически анализировать и </w:t>
      </w:r>
      <w:r w:rsidR="00472FD7">
        <w:rPr>
          <w:sz w:val="30"/>
          <w:szCs w:val="30"/>
        </w:rPr>
        <w:t>рассматривать</w:t>
      </w:r>
      <w:r>
        <w:rPr>
          <w:sz w:val="30"/>
          <w:szCs w:val="30"/>
        </w:rPr>
        <w:t xml:space="preserve"> на заседаниях комиссий по противодействию коррупции состояние в концерне и организациях, входящих в его состав, работы, направленной на противодействие коррупционным правонарушениям.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Постоянно.                                     Председатели комиссий </w:t>
      </w:r>
      <w:proofErr w:type="gramStart"/>
      <w:r>
        <w:rPr>
          <w:sz w:val="30"/>
          <w:szCs w:val="30"/>
        </w:rPr>
        <w:t>по</w:t>
      </w:r>
      <w:proofErr w:type="gramEnd"/>
      <w:r>
        <w:rPr>
          <w:sz w:val="30"/>
          <w:szCs w:val="30"/>
        </w:rPr>
        <w:t xml:space="preserve"> </w:t>
      </w:r>
    </w:p>
    <w:p w:rsidR="00A76AE3" w:rsidRDefault="00A76AE3" w:rsidP="00A76AE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противодействию коррупции.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Обеспечить надлежащую координацию работы по противодействию коррупции в концерне и организациях, входящих в его состав, повышение эффективности предупреждения, выявления, пресечения коррупции и устранению ее последствий. 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Совершенствовать методы </w:t>
      </w:r>
      <w:proofErr w:type="gramStart"/>
      <w:r>
        <w:rPr>
          <w:sz w:val="30"/>
          <w:szCs w:val="30"/>
        </w:rPr>
        <w:t>контроля за</w:t>
      </w:r>
      <w:proofErr w:type="gramEnd"/>
      <w:r>
        <w:rPr>
          <w:sz w:val="30"/>
          <w:szCs w:val="30"/>
        </w:rPr>
        <w:t xml:space="preserve"> соблюдением </w:t>
      </w:r>
      <w:proofErr w:type="spellStart"/>
      <w:r>
        <w:rPr>
          <w:sz w:val="30"/>
          <w:szCs w:val="30"/>
        </w:rPr>
        <w:t>антикоррупционного</w:t>
      </w:r>
      <w:proofErr w:type="spellEnd"/>
      <w:r>
        <w:rPr>
          <w:sz w:val="30"/>
          <w:szCs w:val="30"/>
        </w:rPr>
        <w:t xml:space="preserve"> законодательства.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Постоянно.                                     Председатели комиссий </w:t>
      </w:r>
      <w:proofErr w:type="gramStart"/>
      <w:r>
        <w:rPr>
          <w:sz w:val="30"/>
          <w:szCs w:val="30"/>
        </w:rPr>
        <w:t>по</w:t>
      </w:r>
      <w:proofErr w:type="gramEnd"/>
      <w:r>
        <w:rPr>
          <w:sz w:val="30"/>
          <w:szCs w:val="30"/>
        </w:rPr>
        <w:t xml:space="preserve"> </w:t>
      </w:r>
    </w:p>
    <w:p w:rsidR="00A76AE3" w:rsidRDefault="00A76AE3" w:rsidP="00A76AE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противодействию коррупции.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4. Ежегодно обсуждать и обобщать проблемные  вопросы, связанные с организацией работы по противодействию коррупционным правонарушениям, эффективностью этой работы и принимаемых мерах по их профилактике и недопущению.</w:t>
      </w:r>
    </w:p>
    <w:p w:rsidR="00A76AE3" w:rsidRDefault="00A76AE3" w:rsidP="00A76AE3">
      <w:pPr>
        <w:jc w:val="both"/>
        <w:rPr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Постоянно.                                    Председатели комиссий </w:t>
      </w:r>
      <w:proofErr w:type="gramStart"/>
      <w:r>
        <w:rPr>
          <w:sz w:val="30"/>
          <w:szCs w:val="30"/>
        </w:rPr>
        <w:t>по</w:t>
      </w:r>
      <w:proofErr w:type="gramEnd"/>
      <w:r>
        <w:rPr>
          <w:sz w:val="30"/>
          <w:szCs w:val="30"/>
        </w:rPr>
        <w:t xml:space="preserve"> </w:t>
      </w:r>
    </w:p>
    <w:p w:rsidR="00A76AE3" w:rsidRDefault="00A76AE3" w:rsidP="00A76AE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противодействию коррупции.</w:t>
      </w:r>
    </w:p>
    <w:p w:rsidR="00A76AE3" w:rsidRDefault="00A76AE3" w:rsidP="00A76AE3">
      <w:pPr>
        <w:jc w:val="both"/>
        <w:rPr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 Исключить из деятельности должностных лиц аппарата концерна и организаций, входящих в его состав, формализм, бумаготворчество, бюрократизм, волокиту при решении служебных и иных вопросов, неуважение, грубость и пренебрежительное отношение к нуждам и запросам граждан.</w:t>
      </w:r>
    </w:p>
    <w:p w:rsidR="00A76AE3" w:rsidRDefault="00A76AE3" w:rsidP="00A76AE3">
      <w:pPr>
        <w:jc w:val="both"/>
        <w:rPr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Постоянно.                                Руководство концерна и   </w:t>
      </w:r>
    </w:p>
    <w:p w:rsidR="00A76AE3" w:rsidRDefault="00A76AE3" w:rsidP="00A76AE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организаций.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 В целях изучения положения дел на местах, психологического климата в трудовых коллективах, взаимоотношений между работниками и руководством организаций, входящих в состав концерна, проводить прием руководством концерна работников по личным и иным вопросам.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Постоянно.                                 Председатель концерна,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заместители председателя концерна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 Обобщать и обсуждать на заседаниях комиссий по противодействию коррупции результаты рассмотрения обращений граждан и юридических лиц, в т.ч. размещенных в СМИ, в которых сообщается о фактах коррупции и иных нарушениях </w:t>
      </w:r>
      <w:proofErr w:type="spellStart"/>
      <w:r>
        <w:rPr>
          <w:sz w:val="30"/>
          <w:szCs w:val="30"/>
        </w:rPr>
        <w:t>антикоррупционного</w:t>
      </w:r>
      <w:proofErr w:type="spellEnd"/>
      <w:r>
        <w:rPr>
          <w:sz w:val="30"/>
          <w:szCs w:val="30"/>
        </w:rPr>
        <w:t xml:space="preserve"> законодательства.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Постоянно.                                   Председатели комиссий </w:t>
      </w:r>
      <w:proofErr w:type="gramStart"/>
      <w:r>
        <w:rPr>
          <w:sz w:val="30"/>
          <w:szCs w:val="30"/>
        </w:rPr>
        <w:t>по</w:t>
      </w:r>
      <w:proofErr w:type="gramEnd"/>
      <w:r>
        <w:rPr>
          <w:sz w:val="30"/>
          <w:szCs w:val="30"/>
        </w:rPr>
        <w:t xml:space="preserve"> </w:t>
      </w:r>
    </w:p>
    <w:p w:rsidR="00A76AE3" w:rsidRDefault="00A76AE3" w:rsidP="00A76AE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противодействию коррупции.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 Руководителям организаций, входящих в состав концерна: 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– незамедлительно: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сообщать в концерн о совершенных подчиненными работниками коррупционных преступлениях, иных коррупционных правонарушениях и правонарушениях, создающих условия для коррупции, а также фактах нарушения работниками </w:t>
      </w:r>
      <w:proofErr w:type="spellStart"/>
      <w:r>
        <w:rPr>
          <w:sz w:val="30"/>
          <w:szCs w:val="30"/>
        </w:rPr>
        <w:lastRenderedPageBreak/>
        <w:t>антикоррупционных</w:t>
      </w:r>
      <w:proofErr w:type="spellEnd"/>
      <w:r>
        <w:rPr>
          <w:sz w:val="30"/>
          <w:szCs w:val="30"/>
        </w:rPr>
        <w:t xml:space="preserve"> ограничений, установленных статьей 17 Закона Республики Беларусь «О борьбе с коррупцией»;</w:t>
      </w:r>
    </w:p>
    <w:p w:rsidR="00A76AE3" w:rsidRDefault="00A76AE3" w:rsidP="00A76AE3">
      <w:pPr>
        <w:ind w:firstLine="708"/>
        <w:jc w:val="both"/>
        <w:rPr>
          <w:strike/>
          <w:sz w:val="30"/>
          <w:szCs w:val="30"/>
          <w:u w:val="single"/>
        </w:rPr>
      </w:pPr>
      <w:r>
        <w:rPr>
          <w:sz w:val="30"/>
          <w:szCs w:val="30"/>
        </w:rPr>
        <w:t>информировать концерн о выявлении таких правонарушений (нарушений) либо получении информации об их выявлении из уполномоченных государственных органов</w:t>
      </w:r>
      <w:r w:rsidR="00472FD7" w:rsidRPr="00472FD7">
        <w:rPr>
          <w:sz w:val="30"/>
          <w:szCs w:val="30"/>
        </w:rPr>
        <w:t>;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="00472FD7">
        <w:rPr>
          <w:sz w:val="30"/>
          <w:szCs w:val="30"/>
        </w:rPr>
        <w:t xml:space="preserve"> </w:t>
      </w:r>
      <w:r>
        <w:rPr>
          <w:sz w:val="30"/>
          <w:szCs w:val="30"/>
        </w:rPr>
        <w:t>в месячный срок: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с момента выявления указанных правонарушений (получения информации об их выявлении) направлять в концерн сведения о принятых мерах реагирования на выявленные правонарушения, связанные с коррупцией (нарушения </w:t>
      </w:r>
      <w:proofErr w:type="spellStart"/>
      <w:r>
        <w:rPr>
          <w:sz w:val="30"/>
          <w:szCs w:val="30"/>
        </w:rPr>
        <w:t>антикоррупционных</w:t>
      </w:r>
      <w:proofErr w:type="spellEnd"/>
      <w:r>
        <w:rPr>
          <w:sz w:val="30"/>
          <w:szCs w:val="30"/>
        </w:rPr>
        <w:t xml:space="preserve"> ограничений); 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Незамедлительно направлять в  концерн копии следующих документов после их поступления: 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– органов уголовного преследования о возбуждении уголовных дел о коррупции в отношении работников организаций;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органов уголовного преследования и судов о результатах расследования и судебного рассмотрения уголовных дел о коррупции в отношении работников организаций (информационные письма, представления, приговоры, определения, и др.); 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контролирующих и надзорных органов, а также органов уголовного преследования о результатах проверок по материалам о коррупции в отношении работников организаций (информационные письма, представления, постановления и др.). </w:t>
      </w:r>
    </w:p>
    <w:p w:rsidR="00A76AE3" w:rsidRDefault="00A76AE3" w:rsidP="00A76AE3">
      <w:pPr>
        <w:ind w:firstLine="708"/>
        <w:jc w:val="both"/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Постоянно.                  Председатели комиссий по противодействию  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коррупции организаций, руководители 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организаций.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9.  </w:t>
      </w:r>
      <w:r w:rsidR="00B0693C">
        <w:rPr>
          <w:sz w:val="30"/>
          <w:szCs w:val="30"/>
        </w:rPr>
        <w:t>Ходатайствовать</w:t>
      </w:r>
      <w:r>
        <w:rPr>
          <w:sz w:val="30"/>
          <w:szCs w:val="30"/>
        </w:rPr>
        <w:t xml:space="preserve"> перед судами о направлении в концерн копий приговоров в отношении работников организаций, входящих в состав концерна, осужденных за совершение коррупционных преступлений,  </w:t>
      </w:r>
    </w:p>
    <w:p w:rsidR="00A76AE3" w:rsidRDefault="00A76AE3" w:rsidP="00A76AE3">
      <w:pPr>
        <w:jc w:val="both"/>
        <w:rPr>
          <w:sz w:val="30"/>
          <w:szCs w:val="30"/>
        </w:rPr>
      </w:pPr>
      <w:r>
        <w:rPr>
          <w:sz w:val="30"/>
          <w:szCs w:val="30"/>
        </w:rPr>
        <w:t>в целях принятия мер по предупреждению подобных преступлений в дальнейшем.</w:t>
      </w:r>
    </w:p>
    <w:p w:rsidR="00A76AE3" w:rsidRDefault="00A76AE3" w:rsidP="00A76AE3">
      <w:pPr>
        <w:jc w:val="both"/>
        <w:rPr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Постоянно.                  Председатели комиссий по противодействию  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коррупции организаций.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10. На постоянной основе обеспечить анализ издаваемых в концерне и организациях, входящих в его состав локальных нормативных правовых актов   на предмет соответствия требованиям действующего законодательства,   исключения возможного наличия в них норм, применение которых может повлечь криминогенные последствия в виде коррупционных правонарушений.</w:t>
      </w:r>
    </w:p>
    <w:p w:rsidR="00B0693C" w:rsidRDefault="00B0693C" w:rsidP="00A76AE3">
      <w:pPr>
        <w:ind w:firstLine="708"/>
        <w:jc w:val="both"/>
        <w:rPr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Постоянно.                         Управление правовой и кадровой работы                  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концерна, юридические службы 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организаций.</w:t>
      </w:r>
    </w:p>
    <w:p w:rsidR="00A76AE3" w:rsidRDefault="00A76AE3" w:rsidP="00A76AE3">
      <w:pPr>
        <w:ind w:firstLine="708"/>
        <w:jc w:val="both"/>
        <w:rPr>
          <w:rFonts w:eastAsia="SimSun"/>
          <w:kern w:val="2"/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 xml:space="preserve">11. </w:t>
      </w:r>
      <w:proofErr w:type="gramStart"/>
      <w:r>
        <w:rPr>
          <w:rFonts w:eastAsia="SimSun"/>
          <w:kern w:val="2"/>
          <w:sz w:val="30"/>
          <w:szCs w:val="30"/>
        </w:rPr>
        <w:t>Внести в должностные инструкции работникам аппарата концерна</w:t>
      </w:r>
      <w:r>
        <w:rPr>
          <w:sz w:val="30"/>
          <w:szCs w:val="30"/>
        </w:rPr>
        <w:t xml:space="preserve"> и должностных лиц организаций, входящих в его состав, относящихся к государственным должностным и приравненным к ним лицам,</w:t>
      </w:r>
      <w:r>
        <w:rPr>
          <w:rFonts w:eastAsia="SimSun"/>
          <w:kern w:val="2"/>
          <w:sz w:val="30"/>
          <w:szCs w:val="30"/>
        </w:rPr>
        <w:t xml:space="preserve"> дополнения о выполнении ими обязательств по соблюдению ограничений, установленных статьей 17 Закона Республики Беларусь «О борьбе с коррупцией».</w:t>
      </w:r>
      <w:proofErr w:type="gramEnd"/>
    </w:p>
    <w:p w:rsidR="00A76AE3" w:rsidRDefault="00A76AE3" w:rsidP="00A76AE3">
      <w:pPr>
        <w:ind w:firstLine="708"/>
        <w:jc w:val="both"/>
        <w:rPr>
          <w:rFonts w:eastAsia="SimSun"/>
          <w:kern w:val="2"/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Первый квартал 2018 г.              Управление правовой и </w:t>
      </w:r>
      <w:proofErr w:type="gramStart"/>
      <w:r>
        <w:rPr>
          <w:sz w:val="30"/>
          <w:szCs w:val="30"/>
        </w:rPr>
        <w:t>кадровой</w:t>
      </w:r>
      <w:proofErr w:type="gramEnd"/>
      <w:r>
        <w:rPr>
          <w:sz w:val="30"/>
          <w:szCs w:val="30"/>
        </w:rPr>
        <w:t xml:space="preserve"> </w:t>
      </w:r>
    </w:p>
    <w:p w:rsidR="00A76AE3" w:rsidRDefault="00A76AE3" w:rsidP="006F3D20">
      <w:pPr>
        <w:ind w:left="4956"/>
        <w:jc w:val="both"/>
        <w:rPr>
          <w:sz w:val="30"/>
          <w:szCs w:val="30"/>
        </w:rPr>
      </w:pPr>
      <w:r>
        <w:rPr>
          <w:sz w:val="30"/>
          <w:szCs w:val="30"/>
        </w:rPr>
        <w:t>работы концерна</w:t>
      </w:r>
      <w:r w:rsidR="006F3D20">
        <w:rPr>
          <w:sz w:val="30"/>
          <w:szCs w:val="30"/>
        </w:rPr>
        <w:t>, кадровые службы организаций</w:t>
      </w:r>
      <w:r>
        <w:rPr>
          <w:sz w:val="30"/>
          <w:szCs w:val="30"/>
        </w:rPr>
        <w:t>.</w:t>
      </w:r>
    </w:p>
    <w:p w:rsidR="00A76AE3" w:rsidRDefault="00A76AE3" w:rsidP="00A76AE3">
      <w:pPr>
        <w:ind w:firstLine="708"/>
        <w:jc w:val="both"/>
        <w:rPr>
          <w:rFonts w:eastAsia="SimSun"/>
          <w:kern w:val="2"/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>12. Разработать и вручить под роспись памятки лицам, которые занимают должность государственного должностного лица или лица, приравненного к нему, и ранее получившим под роспись обязательства о</w:t>
      </w:r>
    </w:p>
    <w:p w:rsidR="00A76AE3" w:rsidRDefault="00A76AE3" w:rsidP="00A76AE3">
      <w:pPr>
        <w:jc w:val="both"/>
        <w:rPr>
          <w:rFonts w:eastAsia="SimSun"/>
          <w:kern w:val="2"/>
          <w:sz w:val="30"/>
          <w:szCs w:val="30"/>
        </w:rPr>
      </w:pPr>
      <w:proofErr w:type="gramStart"/>
      <w:r>
        <w:rPr>
          <w:rFonts w:eastAsia="SimSun"/>
          <w:kern w:val="2"/>
          <w:sz w:val="30"/>
          <w:szCs w:val="30"/>
        </w:rPr>
        <w:t>соблюдении</w:t>
      </w:r>
      <w:proofErr w:type="gramEnd"/>
      <w:r>
        <w:rPr>
          <w:rFonts w:eastAsia="SimSun"/>
          <w:kern w:val="2"/>
          <w:sz w:val="30"/>
          <w:szCs w:val="30"/>
        </w:rPr>
        <w:t xml:space="preserve"> ограничений, установленных статьей 17 Закона Республики Беларусь «О борьбе с коррупцией».</w:t>
      </w:r>
    </w:p>
    <w:p w:rsidR="00A76AE3" w:rsidRDefault="00A76AE3" w:rsidP="00A76AE3">
      <w:pPr>
        <w:ind w:firstLine="708"/>
        <w:jc w:val="both"/>
        <w:rPr>
          <w:rFonts w:eastAsia="SimSun"/>
          <w:kern w:val="2"/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 xml:space="preserve">Первый квартал 2018 г.                   Комиссия по противодействию              </w:t>
      </w:r>
    </w:p>
    <w:p w:rsidR="00A76AE3" w:rsidRDefault="00A76AE3" w:rsidP="00A76AE3">
      <w:pPr>
        <w:ind w:firstLine="708"/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 xml:space="preserve">                                                           коррупции концерна.</w:t>
      </w:r>
    </w:p>
    <w:p w:rsidR="00A76AE3" w:rsidRDefault="00A76AE3" w:rsidP="00A76AE3">
      <w:pPr>
        <w:ind w:firstLine="708"/>
        <w:jc w:val="both"/>
        <w:rPr>
          <w:rFonts w:eastAsia="SimSun"/>
          <w:kern w:val="2"/>
          <w:sz w:val="30"/>
          <w:szCs w:val="30"/>
        </w:rPr>
      </w:pPr>
    </w:p>
    <w:p w:rsidR="00A76AE3" w:rsidRDefault="00A76AE3" w:rsidP="00A76AE3">
      <w:pPr>
        <w:tabs>
          <w:tab w:val="left" w:pos="5103"/>
        </w:tabs>
        <w:ind w:right="38"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755AEF">
        <w:rPr>
          <w:sz w:val="30"/>
          <w:szCs w:val="30"/>
        </w:rPr>
        <w:t>3</w:t>
      </w:r>
      <w:r>
        <w:rPr>
          <w:sz w:val="30"/>
          <w:szCs w:val="30"/>
        </w:rPr>
        <w:t>. Разработать памятки должностным лицам организаций, входящих в состав концерна, о правилах поведения при возникновении коррупционных рисков.</w:t>
      </w:r>
    </w:p>
    <w:p w:rsidR="00B0693C" w:rsidRDefault="00B0693C" w:rsidP="00A76AE3">
      <w:pPr>
        <w:tabs>
          <w:tab w:val="left" w:pos="5103"/>
        </w:tabs>
        <w:spacing w:line="280" w:lineRule="exact"/>
        <w:ind w:right="40"/>
        <w:jc w:val="both"/>
        <w:rPr>
          <w:sz w:val="30"/>
          <w:szCs w:val="30"/>
        </w:rPr>
      </w:pPr>
    </w:p>
    <w:p w:rsidR="00A76AE3" w:rsidRDefault="00A76AE3" w:rsidP="00A76AE3">
      <w:pPr>
        <w:tabs>
          <w:tab w:val="left" w:pos="5103"/>
        </w:tabs>
        <w:spacing w:line="280" w:lineRule="exact"/>
        <w:ind w:right="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Первое полугодие 2018 г.</w:t>
      </w:r>
      <w:r>
        <w:rPr>
          <w:sz w:val="30"/>
          <w:szCs w:val="30"/>
        </w:rPr>
        <w:tab/>
        <w:t xml:space="preserve">Комиссия концерна </w:t>
      </w:r>
      <w:proofErr w:type="gramStart"/>
      <w:r>
        <w:rPr>
          <w:sz w:val="30"/>
          <w:szCs w:val="30"/>
        </w:rPr>
        <w:t>по</w:t>
      </w:r>
      <w:proofErr w:type="gramEnd"/>
    </w:p>
    <w:p w:rsidR="00A76AE3" w:rsidRDefault="00A76AE3" w:rsidP="00A76AE3">
      <w:pPr>
        <w:tabs>
          <w:tab w:val="left" w:pos="5103"/>
        </w:tabs>
        <w:spacing w:line="280" w:lineRule="exact"/>
        <w:ind w:right="40"/>
        <w:jc w:val="both"/>
        <w:rPr>
          <w:sz w:val="30"/>
          <w:szCs w:val="30"/>
        </w:rPr>
      </w:pPr>
      <w:r>
        <w:rPr>
          <w:sz w:val="30"/>
          <w:szCs w:val="30"/>
        </w:rPr>
        <w:tab/>
        <w:t>противодействию коррупции.</w:t>
      </w:r>
    </w:p>
    <w:p w:rsidR="00B0693C" w:rsidRDefault="00B0693C" w:rsidP="00A76AE3">
      <w:pPr>
        <w:jc w:val="center"/>
        <w:rPr>
          <w:rFonts w:eastAsia="SimSun"/>
          <w:kern w:val="2"/>
          <w:sz w:val="30"/>
          <w:szCs w:val="30"/>
        </w:rPr>
      </w:pPr>
    </w:p>
    <w:p w:rsidR="00755AEF" w:rsidRDefault="00755AEF" w:rsidP="00755AEF">
      <w:pPr>
        <w:ind w:firstLine="708"/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>14. Вручать под роспись новые памятки лицам, назначаемым (принимаемым) на должности государственного должностного лица или лица, приравненного к нему в аппарате концерна и организаций, входящих в его состав.</w:t>
      </w:r>
    </w:p>
    <w:p w:rsidR="00755AEF" w:rsidRDefault="00755AEF" w:rsidP="00755AEF">
      <w:pPr>
        <w:ind w:firstLine="708"/>
        <w:jc w:val="both"/>
        <w:rPr>
          <w:sz w:val="30"/>
          <w:szCs w:val="30"/>
        </w:rPr>
      </w:pPr>
    </w:p>
    <w:p w:rsidR="00755AEF" w:rsidRDefault="00755AEF" w:rsidP="00755AE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Постоянно.                         Управление правовой и кадровой работы                  </w:t>
      </w:r>
    </w:p>
    <w:p w:rsidR="00755AEF" w:rsidRDefault="00755AEF" w:rsidP="00755AE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концерна, кадровые службы </w:t>
      </w:r>
    </w:p>
    <w:p w:rsidR="00755AEF" w:rsidRDefault="00755AEF" w:rsidP="00755AE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организаций.</w:t>
      </w:r>
    </w:p>
    <w:p w:rsidR="00755AEF" w:rsidRDefault="00755AEF" w:rsidP="00755AEF">
      <w:pPr>
        <w:jc w:val="both"/>
        <w:rPr>
          <w:sz w:val="30"/>
          <w:szCs w:val="30"/>
        </w:rPr>
      </w:pPr>
    </w:p>
    <w:p w:rsidR="00755AEF" w:rsidRDefault="00755AEF" w:rsidP="00A76AE3">
      <w:pPr>
        <w:jc w:val="center"/>
        <w:rPr>
          <w:rFonts w:eastAsia="SimSun"/>
          <w:kern w:val="2"/>
          <w:sz w:val="30"/>
          <w:szCs w:val="30"/>
        </w:rPr>
      </w:pPr>
    </w:p>
    <w:p w:rsidR="00A76AE3" w:rsidRDefault="00A76AE3" w:rsidP="00A76AE3">
      <w:pPr>
        <w:jc w:val="center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lastRenderedPageBreak/>
        <w:t>Глава 2</w:t>
      </w:r>
    </w:p>
    <w:p w:rsidR="00A76AE3" w:rsidRDefault="00A76AE3" w:rsidP="00A76AE3">
      <w:pPr>
        <w:jc w:val="center"/>
        <w:rPr>
          <w:rFonts w:eastAsia="SimSun"/>
          <w:caps/>
          <w:kern w:val="2"/>
          <w:sz w:val="30"/>
          <w:szCs w:val="30"/>
        </w:rPr>
      </w:pPr>
      <w:r>
        <w:rPr>
          <w:rFonts w:eastAsia="SimSun"/>
          <w:caps/>
          <w:kern w:val="2"/>
          <w:sz w:val="30"/>
          <w:szCs w:val="30"/>
        </w:rPr>
        <w:t>мероприятия в области кадровой работы</w:t>
      </w:r>
    </w:p>
    <w:p w:rsidR="00A76AE3" w:rsidRDefault="00A76AE3" w:rsidP="00A76AE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eastAsia="SimSun"/>
          <w:kern w:val="2"/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15. Принимать меры по совершенствованию порядка формирования резерва кадров, форм и методов оценки профессиональных, деловых и нравственных качеств лиц, зачисляемых в такой резерв, обеспечить надлежащую профессиональную и специальную </w:t>
      </w:r>
      <w:proofErr w:type="spellStart"/>
      <w:r>
        <w:rPr>
          <w:sz w:val="30"/>
          <w:szCs w:val="30"/>
        </w:rPr>
        <w:t>антикоррупционную</w:t>
      </w:r>
      <w:proofErr w:type="spellEnd"/>
      <w:r>
        <w:rPr>
          <w:sz w:val="30"/>
          <w:szCs w:val="30"/>
        </w:rPr>
        <w:t xml:space="preserve"> подготовку лиц, состоящих в резерве.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Постоянно.                         Управление правовой и кадровой работы </w:t>
      </w:r>
    </w:p>
    <w:p w:rsidR="00A76AE3" w:rsidRDefault="00A76AE3" w:rsidP="00A76AE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концерна, кадровые службы                         </w:t>
      </w:r>
    </w:p>
    <w:p w:rsidR="00A76AE3" w:rsidRDefault="00A76AE3" w:rsidP="00A76AE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организаций.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</w:p>
    <w:p w:rsidR="00A76AE3" w:rsidRDefault="00A76AE3" w:rsidP="00A76AE3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16.</w:t>
      </w:r>
      <w:r>
        <w:t xml:space="preserve"> </w:t>
      </w:r>
      <w:r>
        <w:rPr>
          <w:sz w:val="30"/>
          <w:szCs w:val="30"/>
        </w:rPr>
        <w:t>При принятии кадровых решений в отношении лиц, занимающих руководящие должности, давать оценку эффективности принимаемых ими мер по обеспечению соблюдения законодательства о борьбе с коррупцией в работе возглавляемых организаций, обособленных и структурных подразделений, а также в курируемых сферах деятельности.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Постоянно.                         Управление правовой и кадровой работы                                                         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концерна, кадровые службы                         </w:t>
      </w:r>
    </w:p>
    <w:p w:rsidR="00A76AE3" w:rsidRDefault="00A76AE3" w:rsidP="00A76AE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организаций.</w:t>
      </w:r>
    </w:p>
    <w:p w:rsidR="00A76AE3" w:rsidRDefault="00A76AE3" w:rsidP="00A76AE3">
      <w:pPr>
        <w:jc w:val="both"/>
        <w:rPr>
          <w:sz w:val="30"/>
          <w:szCs w:val="30"/>
        </w:rPr>
      </w:pPr>
    </w:p>
    <w:p w:rsidR="00A76AE3" w:rsidRDefault="00A76AE3" w:rsidP="00A76AE3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17. Знакомить при заключении контракта (трудового договора) должностных лиц концерна и организаций, входящих в его состав,  с требованиями  ст.ст. 20–23 Закона Республики Беларусь «О борьбе с коррупцией», ст.ст. 210, 235, 424, 425, 426, 429, 430–432, 455 Уголовного Кодекса Республики Беларусь.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Постоянно.                    Управление правовой и кадровой работы </w:t>
      </w:r>
    </w:p>
    <w:p w:rsidR="00A76AE3" w:rsidRDefault="00A76AE3" w:rsidP="00A76AE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концерна, кадровые службы                         </w:t>
      </w:r>
    </w:p>
    <w:p w:rsidR="00A76AE3" w:rsidRDefault="00A76AE3" w:rsidP="00A76AE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организаций.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18. Осуществлять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соблюдением государственными должностными лицами и приравненными к ним лицами требований ст.ст. 17, 21 Закона Республики Беларусь «О борьбе с коррупцией».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Сведения о выявленных нарушениях </w:t>
      </w:r>
      <w:proofErr w:type="spellStart"/>
      <w:r>
        <w:rPr>
          <w:sz w:val="30"/>
          <w:szCs w:val="30"/>
        </w:rPr>
        <w:t>антикоррупционных</w:t>
      </w:r>
      <w:proofErr w:type="spellEnd"/>
      <w:r>
        <w:rPr>
          <w:sz w:val="30"/>
          <w:szCs w:val="30"/>
        </w:rPr>
        <w:t xml:space="preserve"> запретов и ограничений выносить на рассмотрение комиссий по противодействию коррупции в целях разработки конкретных мер по предотвращению совершения подобных нарушений в дальнейшем.</w:t>
      </w:r>
    </w:p>
    <w:p w:rsidR="00A76AE3" w:rsidRDefault="00A76AE3" w:rsidP="00A76AE3">
      <w:pPr>
        <w:jc w:val="both"/>
        <w:rPr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Постоянно.                       Управление правовой и кадровой работы </w:t>
      </w:r>
    </w:p>
    <w:p w:rsidR="00A76AE3" w:rsidRDefault="00A76AE3" w:rsidP="00A76AE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концерна, кадровые службы                                         </w:t>
      </w:r>
    </w:p>
    <w:p w:rsidR="00A76AE3" w:rsidRDefault="00A76AE3" w:rsidP="00A76AE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организаций.</w:t>
      </w:r>
    </w:p>
    <w:p w:rsidR="00A76AE3" w:rsidRDefault="00A76AE3" w:rsidP="00A76AE3">
      <w:pPr>
        <w:jc w:val="both"/>
        <w:rPr>
          <w:rFonts w:eastAsia="SimSun"/>
          <w:kern w:val="2"/>
          <w:sz w:val="30"/>
          <w:szCs w:val="30"/>
        </w:rPr>
      </w:pPr>
    </w:p>
    <w:p w:rsidR="00A76AE3" w:rsidRDefault="00A76AE3" w:rsidP="00A76AE3">
      <w:pPr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ab/>
        <w:t>19. Обеспечить постоянное повышение уровня специальных познаний в соответствующих областях путем участия в проведении семинаров, лекций, круглых столов, совещаний и т.п.:</w:t>
      </w:r>
    </w:p>
    <w:p w:rsidR="00A76AE3" w:rsidRDefault="00A76AE3" w:rsidP="00A76AE3">
      <w:pPr>
        <w:ind w:firstLine="709"/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 xml:space="preserve">– работников, ответственных за предупреждение, выявление, пресечение </w:t>
      </w:r>
      <w:proofErr w:type="spellStart"/>
      <w:r>
        <w:rPr>
          <w:rFonts w:eastAsia="SimSun"/>
          <w:kern w:val="2"/>
          <w:sz w:val="30"/>
          <w:szCs w:val="30"/>
        </w:rPr>
        <w:t>коррупциионных</w:t>
      </w:r>
      <w:proofErr w:type="spellEnd"/>
      <w:r>
        <w:rPr>
          <w:rFonts w:eastAsia="SimSun"/>
          <w:kern w:val="2"/>
          <w:sz w:val="30"/>
          <w:szCs w:val="30"/>
        </w:rPr>
        <w:t xml:space="preserve"> проявлений, в том числе руководителей организаций, руководящих работников концерна, членов комиссий по противодействию коррупции;</w:t>
      </w:r>
    </w:p>
    <w:p w:rsidR="00A76AE3" w:rsidRDefault="00A76AE3" w:rsidP="00A76AE3">
      <w:pPr>
        <w:ind w:firstLine="709"/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>– работников ответственных за проведение</w:t>
      </w:r>
      <w:r>
        <w:rPr>
          <w:rFonts w:eastAsia="SimSun"/>
          <w:strike/>
          <w:color w:val="FF0000"/>
          <w:kern w:val="2"/>
          <w:sz w:val="30"/>
          <w:szCs w:val="30"/>
        </w:rPr>
        <w:t xml:space="preserve"> </w:t>
      </w:r>
      <w:r>
        <w:rPr>
          <w:rFonts w:eastAsia="SimSun"/>
          <w:kern w:val="2"/>
          <w:sz w:val="30"/>
          <w:szCs w:val="30"/>
        </w:rPr>
        <w:t>закупки товаров (работ, услуг);</w:t>
      </w:r>
    </w:p>
    <w:p w:rsidR="00A76AE3" w:rsidRDefault="00A76AE3" w:rsidP="00A76AE3">
      <w:pPr>
        <w:ind w:firstLine="709"/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>– представителей государства, управляющей компании холдинга «МИНСК КРИСТАЛЛ ГРУПП» в органах управления хозяйственных обществ;</w:t>
      </w:r>
    </w:p>
    <w:p w:rsidR="00A76AE3" w:rsidRDefault="00A76AE3" w:rsidP="00A76AE3">
      <w:pPr>
        <w:ind w:firstLine="709"/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 xml:space="preserve">– лиц, состоящих в резерве кадров. </w:t>
      </w:r>
    </w:p>
    <w:p w:rsidR="00A76AE3" w:rsidRDefault="00A76AE3" w:rsidP="00A76AE3">
      <w:pPr>
        <w:jc w:val="both"/>
        <w:rPr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Постоянно.                        Управление правовой и кадровой работы </w:t>
      </w:r>
    </w:p>
    <w:p w:rsidR="00A76AE3" w:rsidRDefault="00A76AE3" w:rsidP="00A76AE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концерна, кадровые службы                         </w:t>
      </w:r>
    </w:p>
    <w:p w:rsidR="00A76AE3" w:rsidRDefault="00A76AE3" w:rsidP="00A76AE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организаций, входящих в его состав. </w:t>
      </w:r>
    </w:p>
    <w:p w:rsidR="00A76AE3" w:rsidRDefault="00A76AE3" w:rsidP="00A76AE3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20. При аттестации работников, приравненных к государственным должностным лицам, проверять знание ими основных положений Закона Республики Беларусь «О борьбе с коррупцией».</w:t>
      </w:r>
    </w:p>
    <w:p w:rsidR="00A76AE3" w:rsidRDefault="00A76AE3" w:rsidP="00A76AE3">
      <w:pPr>
        <w:ind w:firstLine="708"/>
        <w:jc w:val="both"/>
        <w:rPr>
          <w:rFonts w:eastAsia="SimSun"/>
          <w:kern w:val="2"/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Постоянно.                        Управление правовой и кадровой работы </w:t>
      </w:r>
    </w:p>
    <w:p w:rsidR="00A76AE3" w:rsidRDefault="00A76AE3" w:rsidP="00A76AE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концерна, кадровые службы                         </w:t>
      </w:r>
    </w:p>
    <w:p w:rsidR="00A76AE3" w:rsidRDefault="00A76AE3" w:rsidP="00A76AE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организаций. 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21. В целях предупреждения возникновения  конфликта личных и служебных интересов избегать назначения супругов и лиц, состоящих между собой в близком родстве или свойстве, на должности, работа в которых связана с непосредственной подчиненностью или подконтрольностью одного из этих лиц другому (за исключением случаев, когда такой запрет прямо установлен законодательством). Каждое такое назначение рассматривать на заседании </w:t>
      </w:r>
      <w:proofErr w:type="spellStart"/>
      <w:r>
        <w:rPr>
          <w:sz w:val="30"/>
          <w:szCs w:val="30"/>
        </w:rPr>
        <w:t>антикоррупционной</w:t>
      </w:r>
      <w:proofErr w:type="spellEnd"/>
      <w:r>
        <w:rPr>
          <w:sz w:val="30"/>
          <w:szCs w:val="30"/>
        </w:rPr>
        <w:t xml:space="preserve"> комиссии.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Постоянно.                         Управление правовой и кадровой работы </w:t>
      </w:r>
    </w:p>
    <w:p w:rsidR="00A76AE3" w:rsidRDefault="00A76AE3" w:rsidP="00A76AE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концерна, кадровые службы                         </w:t>
      </w:r>
    </w:p>
    <w:p w:rsidR="00A76AE3" w:rsidRDefault="00A76AE3" w:rsidP="00A76AE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организаций. </w:t>
      </w:r>
    </w:p>
    <w:p w:rsidR="00A76AE3" w:rsidRDefault="00A76AE3" w:rsidP="00A76AE3">
      <w:pPr>
        <w:ind w:firstLine="708"/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lastRenderedPageBreak/>
        <w:t xml:space="preserve">22. Практиковать проведение внезапных проверок соблюдения трудовой дисциплины в целях </w:t>
      </w:r>
      <w:proofErr w:type="gramStart"/>
      <w:r>
        <w:rPr>
          <w:rFonts w:eastAsia="SimSun"/>
          <w:kern w:val="2"/>
          <w:sz w:val="30"/>
          <w:szCs w:val="30"/>
        </w:rPr>
        <w:t>предупреждения фактов сокрытия грубых нарушений правил внутреннего трудового распорядка</w:t>
      </w:r>
      <w:proofErr w:type="gramEnd"/>
      <w:r>
        <w:rPr>
          <w:rFonts w:eastAsia="SimSun"/>
          <w:kern w:val="2"/>
          <w:sz w:val="30"/>
          <w:szCs w:val="30"/>
        </w:rPr>
        <w:t>.</w:t>
      </w:r>
    </w:p>
    <w:p w:rsidR="00A76AE3" w:rsidRDefault="00A76AE3" w:rsidP="00A76AE3">
      <w:pPr>
        <w:jc w:val="both"/>
        <w:rPr>
          <w:rFonts w:eastAsia="SimSun"/>
          <w:kern w:val="2"/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Постоянно.                       Управление правовой и кадровой работы </w:t>
      </w:r>
    </w:p>
    <w:p w:rsidR="00A76AE3" w:rsidRDefault="00A76AE3" w:rsidP="00A76AE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концерна, кадровые службы организаций.</w:t>
      </w:r>
    </w:p>
    <w:p w:rsidR="00A76AE3" w:rsidRDefault="00A76AE3" w:rsidP="00A76AE3">
      <w:pPr>
        <w:jc w:val="both"/>
        <w:rPr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>23. По каждому выявленному нарушению законодательства о борьбе с коррупцией привлекать к ответственности как лиц, нарушивших законодательство, так и лиц, бездействие которых способствовало этому нарушению.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Постоянно.                  Председатели комиссий по противодействию  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коррупции.</w:t>
      </w:r>
    </w:p>
    <w:p w:rsidR="00A76AE3" w:rsidRDefault="00A76AE3" w:rsidP="00A76AE3">
      <w:pPr>
        <w:ind w:firstLine="708"/>
        <w:jc w:val="both"/>
        <w:rPr>
          <w:rFonts w:eastAsia="SimSun"/>
          <w:kern w:val="2"/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>24. Осуществлять регулярно ротацию представителей государства, управляющей компании холдинга «МИНСК КРИСТАЛЛ ГРУПП» в органах управления хозяйственных обществ, акции которых переданы в управление концерна.</w:t>
      </w:r>
    </w:p>
    <w:p w:rsidR="00A76AE3" w:rsidRDefault="00A76AE3" w:rsidP="00A76AE3">
      <w:pPr>
        <w:widowControl w:val="0"/>
        <w:autoSpaceDE w:val="0"/>
        <w:autoSpaceDN w:val="0"/>
        <w:adjustRightInd w:val="0"/>
        <w:jc w:val="both"/>
        <w:outlineLvl w:val="2"/>
        <w:rPr>
          <w:rFonts w:eastAsia="SimSun"/>
          <w:kern w:val="2"/>
          <w:sz w:val="30"/>
          <w:szCs w:val="30"/>
        </w:rPr>
      </w:pPr>
    </w:p>
    <w:p w:rsidR="00A76AE3" w:rsidRDefault="00A76AE3" w:rsidP="00A76AE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 xml:space="preserve">Постоянно.                                   Управление имуществом,                                                 </w:t>
      </w:r>
    </w:p>
    <w:p w:rsidR="00A76AE3" w:rsidRDefault="00A76AE3" w:rsidP="00A76AE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 xml:space="preserve">                                                       отраслевые управления концерна.    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</w:p>
    <w:p w:rsidR="00A76AE3" w:rsidRDefault="00A76AE3" w:rsidP="00A76AE3">
      <w:pPr>
        <w:jc w:val="center"/>
        <w:rPr>
          <w:sz w:val="30"/>
          <w:szCs w:val="30"/>
        </w:rPr>
      </w:pPr>
      <w:r>
        <w:rPr>
          <w:sz w:val="30"/>
          <w:szCs w:val="30"/>
        </w:rPr>
        <w:t>Глава 3</w:t>
      </w:r>
    </w:p>
    <w:p w:rsidR="00A76AE3" w:rsidRDefault="00A76AE3" w:rsidP="00A76AE3">
      <w:pPr>
        <w:jc w:val="center"/>
        <w:rPr>
          <w:rFonts w:eastAsia="SimSun"/>
          <w:i/>
          <w:caps/>
          <w:kern w:val="2"/>
          <w:sz w:val="30"/>
          <w:szCs w:val="30"/>
        </w:rPr>
      </w:pPr>
      <w:r>
        <w:rPr>
          <w:caps/>
          <w:sz w:val="30"/>
          <w:szCs w:val="30"/>
        </w:rPr>
        <w:t>Мероприятия в области хозяйственной деятельности</w:t>
      </w:r>
    </w:p>
    <w:p w:rsidR="00A76AE3" w:rsidRDefault="00A76AE3" w:rsidP="00A76AE3">
      <w:pPr>
        <w:ind w:firstLine="708"/>
        <w:jc w:val="both"/>
        <w:rPr>
          <w:rFonts w:eastAsia="SimSun"/>
          <w:kern w:val="2"/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25. Разместить и постоянно актуализировать на  интернет-сайте концерна разделы с информацией о неиспользуемом имуществе и предложения о продаже и сдаче в аренду иного имущества, обеспечить к ней свободный и бесплатный доступ всем пользователем глобальной компьютерной сети Интернет.</w:t>
      </w:r>
    </w:p>
    <w:p w:rsidR="00A76AE3" w:rsidRDefault="00A76AE3" w:rsidP="00A76AE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30"/>
          <w:szCs w:val="30"/>
        </w:rPr>
      </w:pPr>
    </w:p>
    <w:p w:rsidR="00A76AE3" w:rsidRDefault="00A76AE3" w:rsidP="00A76AE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eastAsia="SimSun"/>
          <w:kern w:val="2"/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rFonts w:eastAsia="SimSun"/>
          <w:kern w:val="2"/>
          <w:sz w:val="30"/>
          <w:szCs w:val="30"/>
        </w:rPr>
        <w:t xml:space="preserve">Постоянно.                                  Управление имуществом,                                                 </w:t>
      </w:r>
    </w:p>
    <w:p w:rsidR="00A76AE3" w:rsidRDefault="00A76AE3" w:rsidP="00A76AE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 xml:space="preserve">                                                       отраслевые управления,</w:t>
      </w:r>
    </w:p>
    <w:p w:rsidR="00A76AE3" w:rsidRDefault="00A76AE3" w:rsidP="00A76AE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 xml:space="preserve">                                                       пресс-секретарь концерна. 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 xml:space="preserve">26. </w:t>
      </w:r>
      <w:r w:rsidR="00DB01FA">
        <w:rPr>
          <w:rFonts w:eastAsia="SimSun"/>
          <w:kern w:val="2"/>
          <w:sz w:val="30"/>
          <w:szCs w:val="30"/>
        </w:rPr>
        <w:t>Установить</w:t>
      </w:r>
      <w:r>
        <w:rPr>
          <w:rFonts w:eastAsia="SimSun"/>
          <w:kern w:val="2"/>
          <w:sz w:val="30"/>
          <w:szCs w:val="30"/>
        </w:rPr>
        <w:t xml:space="preserve"> в </w:t>
      </w:r>
      <w:r w:rsidR="00DB01FA">
        <w:rPr>
          <w:rFonts w:eastAsia="SimSun"/>
          <w:kern w:val="2"/>
          <w:sz w:val="30"/>
          <w:szCs w:val="30"/>
        </w:rPr>
        <w:t>локальных нормативных актах</w:t>
      </w:r>
      <w:r>
        <w:rPr>
          <w:rFonts w:eastAsia="SimSun"/>
          <w:kern w:val="2"/>
          <w:sz w:val="30"/>
          <w:szCs w:val="30"/>
        </w:rPr>
        <w:t xml:space="preserve"> порядок оформления приемки, учета, хранения, отпуска, внутреннего перемещения, списания, продажи имущества, совершения других действий с ним, обеспечивающих его сохранность и исключающий возможность хищения.</w:t>
      </w:r>
    </w:p>
    <w:p w:rsidR="00472FD7" w:rsidRDefault="00472FD7" w:rsidP="00A76AE3">
      <w:pPr>
        <w:ind w:firstLine="708"/>
        <w:jc w:val="both"/>
        <w:rPr>
          <w:rFonts w:eastAsia="SimSun"/>
          <w:kern w:val="2"/>
          <w:sz w:val="30"/>
          <w:szCs w:val="30"/>
        </w:rPr>
      </w:pPr>
    </w:p>
    <w:p w:rsidR="00472FD7" w:rsidRDefault="00A76AE3" w:rsidP="00A76AE3">
      <w:pPr>
        <w:ind w:firstLine="708"/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lastRenderedPageBreak/>
        <w:t xml:space="preserve">Постоянно                              </w:t>
      </w:r>
      <w:r w:rsidR="00472FD7">
        <w:rPr>
          <w:rFonts w:eastAsia="SimSun"/>
          <w:kern w:val="2"/>
          <w:sz w:val="30"/>
          <w:szCs w:val="30"/>
        </w:rPr>
        <w:t xml:space="preserve">Руководители организаций, входящих                     </w:t>
      </w:r>
    </w:p>
    <w:p w:rsidR="00472FD7" w:rsidRDefault="00472FD7" w:rsidP="00A76AE3">
      <w:pPr>
        <w:ind w:firstLine="708"/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 xml:space="preserve">                                                 в состав концерна, </w:t>
      </w:r>
      <w:proofErr w:type="gramStart"/>
      <w:r>
        <w:rPr>
          <w:rFonts w:eastAsia="SimSun"/>
          <w:kern w:val="2"/>
          <w:sz w:val="30"/>
          <w:szCs w:val="30"/>
        </w:rPr>
        <w:t>г</w:t>
      </w:r>
      <w:r w:rsidR="00A76AE3">
        <w:rPr>
          <w:rFonts w:eastAsia="SimSun"/>
          <w:kern w:val="2"/>
          <w:sz w:val="30"/>
          <w:szCs w:val="30"/>
        </w:rPr>
        <w:t>лавные</w:t>
      </w:r>
      <w:proofErr w:type="gramEnd"/>
      <w:r w:rsidR="00A76AE3">
        <w:rPr>
          <w:rFonts w:eastAsia="SimSun"/>
          <w:kern w:val="2"/>
          <w:sz w:val="30"/>
          <w:szCs w:val="30"/>
        </w:rPr>
        <w:t xml:space="preserve"> бухгалтера </w:t>
      </w:r>
    </w:p>
    <w:p w:rsidR="00A76AE3" w:rsidRDefault="00472FD7" w:rsidP="00A76AE3">
      <w:pPr>
        <w:ind w:firstLine="708"/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 xml:space="preserve">                                                 </w:t>
      </w:r>
      <w:r w:rsidR="00A76AE3">
        <w:rPr>
          <w:rFonts w:eastAsia="SimSun"/>
          <w:kern w:val="2"/>
          <w:sz w:val="30"/>
          <w:szCs w:val="30"/>
        </w:rPr>
        <w:t>организаций.</w:t>
      </w:r>
    </w:p>
    <w:p w:rsidR="00472FD7" w:rsidRDefault="00472FD7" w:rsidP="00A76AE3">
      <w:pPr>
        <w:ind w:firstLine="708"/>
        <w:jc w:val="both"/>
        <w:rPr>
          <w:rFonts w:eastAsia="SimSun"/>
          <w:kern w:val="2"/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 xml:space="preserve">27. </w:t>
      </w:r>
      <w:r w:rsidR="00472FD7">
        <w:rPr>
          <w:rFonts w:eastAsia="SimSun"/>
          <w:kern w:val="2"/>
          <w:sz w:val="30"/>
          <w:szCs w:val="30"/>
        </w:rPr>
        <w:t>О</w:t>
      </w:r>
      <w:r>
        <w:rPr>
          <w:rFonts w:eastAsia="SimSun"/>
          <w:kern w:val="2"/>
          <w:sz w:val="30"/>
          <w:szCs w:val="30"/>
        </w:rPr>
        <w:t xml:space="preserve">беспечить </w:t>
      </w:r>
      <w:r w:rsidR="00472FD7">
        <w:rPr>
          <w:rFonts w:eastAsia="SimSun"/>
          <w:kern w:val="2"/>
          <w:sz w:val="30"/>
          <w:szCs w:val="30"/>
        </w:rPr>
        <w:t xml:space="preserve">в целях исключения коррупционных рисков </w:t>
      </w:r>
      <w:r>
        <w:rPr>
          <w:rFonts w:eastAsia="SimSun"/>
          <w:kern w:val="2"/>
          <w:sz w:val="30"/>
          <w:szCs w:val="30"/>
        </w:rPr>
        <w:t>максимальную публичность при проведении государственных закупок и закупок за счет собственных средств.</w:t>
      </w:r>
    </w:p>
    <w:p w:rsidR="00A76AE3" w:rsidRDefault="000C64C4" w:rsidP="00A76AE3">
      <w:pPr>
        <w:ind w:firstLine="708"/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>Соблюдать требования законодательства и концерна при п</w:t>
      </w:r>
      <w:r w:rsidR="00A76AE3">
        <w:rPr>
          <w:rFonts w:eastAsia="SimSun"/>
          <w:kern w:val="2"/>
          <w:sz w:val="30"/>
          <w:szCs w:val="30"/>
        </w:rPr>
        <w:t>ров</w:t>
      </w:r>
      <w:r>
        <w:rPr>
          <w:rFonts w:eastAsia="SimSun"/>
          <w:kern w:val="2"/>
          <w:sz w:val="30"/>
          <w:szCs w:val="30"/>
        </w:rPr>
        <w:t>е</w:t>
      </w:r>
      <w:r w:rsidR="00A76AE3">
        <w:rPr>
          <w:rFonts w:eastAsia="SimSun"/>
          <w:kern w:val="2"/>
          <w:sz w:val="30"/>
          <w:szCs w:val="30"/>
        </w:rPr>
        <w:t>д</w:t>
      </w:r>
      <w:r>
        <w:rPr>
          <w:rFonts w:eastAsia="SimSun"/>
          <w:kern w:val="2"/>
          <w:sz w:val="30"/>
          <w:szCs w:val="30"/>
        </w:rPr>
        <w:t>ении</w:t>
      </w:r>
      <w:r w:rsidR="00A76AE3">
        <w:rPr>
          <w:rFonts w:eastAsia="SimSun"/>
          <w:kern w:val="2"/>
          <w:sz w:val="30"/>
          <w:szCs w:val="30"/>
        </w:rPr>
        <w:t xml:space="preserve"> закуп</w:t>
      </w:r>
      <w:r>
        <w:rPr>
          <w:rFonts w:eastAsia="SimSun"/>
          <w:kern w:val="2"/>
          <w:sz w:val="30"/>
          <w:szCs w:val="30"/>
        </w:rPr>
        <w:t>о</w:t>
      </w:r>
      <w:r w:rsidR="00A76AE3">
        <w:rPr>
          <w:rFonts w:eastAsia="SimSun"/>
          <w:kern w:val="2"/>
          <w:sz w:val="30"/>
          <w:szCs w:val="30"/>
        </w:rPr>
        <w:t>к товаров (работ, услуг).</w:t>
      </w:r>
    </w:p>
    <w:p w:rsidR="00A76AE3" w:rsidRDefault="00A76AE3" w:rsidP="00A76AE3">
      <w:pPr>
        <w:ind w:firstLine="708"/>
        <w:jc w:val="both"/>
        <w:rPr>
          <w:rFonts w:eastAsia="SimSun"/>
          <w:kern w:val="2"/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 xml:space="preserve">Постоянно.                                Председатели конкурсных комиссий                    </w:t>
      </w:r>
    </w:p>
    <w:p w:rsidR="00A76AE3" w:rsidRDefault="00A76AE3" w:rsidP="00A76AE3">
      <w:pPr>
        <w:ind w:firstLine="708"/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 xml:space="preserve">                                                     организаций.</w:t>
      </w:r>
    </w:p>
    <w:p w:rsidR="00A76AE3" w:rsidRDefault="00A76AE3" w:rsidP="00A76AE3">
      <w:pPr>
        <w:ind w:firstLine="708"/>
        <w:jc w:val="both"/>
        <w:rPr>
          <w:rFonts w:eastAsia="SimSun"/>
          <w:kern w:val="2"/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>28. Нарушения порядка проведения конкурсов и аукционов обобщать и результаты рассматривать на заседаниях комиссий по противодействию коррупции, учитывая, что согласно статье 25 Закона Республики Беларусь «</w:t>
      </w:r>
      <w:r>
        <w:rPr>
          <w:sz w:val="30"/>
          <w:szCs w:val="30"/>
        </w:rPr>
        <w:t>О борьбе с коррупцией</w:t>
      </w:r>
      <w:r>
        <w:rPr>
          <w:rFonts w:eastAsia="SimSun"/>
          <w:kern w:val="2"/>
          <w:sz w:val="30"/>
          <w:szCs w:val="30"/>
        </w:rPr>
        <w:t>» такие нарушения являются правонарушениями, создающими условия для коррупции.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Постоянно.                  Председатели комиссий по противодействию  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коррупции.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29. Разработать (внести изменения и дополнения в действующие) локальные нормативные правовые акты о порядке ведения договорной работы, в которых предусмотреть нормы: 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– обеспечивающие надлежащее исследование конкретными службами (должностными лицами) организаций конъюнктуры рынка, а также проверку правоспособности и экономической надежности потенциальных контрагентов и устанавливающие необходимость составления по их результатам соответствующего документа (справки, докладной записки, отчета и др.); </w:t>
      </w:r>
      <w:proofErr w:type="gramEnd"/>
    </w:p>
    <w:p w:rsidR="00A76AE3" w:rsidRDefault="00A76AE3" w:rsidP="00A76AE3">
      <w:pPr>
        <w:ind w:firstLine="708"/>
        <w:jc w:val="both"/>
        <w:rPr>
          <w:b/>
          <w:i/>
          <w:sz w:val="30"/>
          <w:szCs w:val="30"/>
        </w:rPr>
      </w:pPr>
      <w:r>
        <w:rPr>
          <w:sz w:val="30"/>
          <w:szCs w:val="30"/>
        </w:rPr>
        <w:t xml:space="preserve">– обязывающие проводить  маркетинговые и иные мероприятия, направленные на привлечение как можно большего количества потенциальных контрагентов в целях выбора наиболее выгодного предложения; 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– препятствующие заключению хозяйственных договоров по единоличному решению уполномоченного должностного лица организации без учета мнения лиц, проводивших исследование конъюнктуры рынка, проверку благонадежности контрагента, комиссии по проведению закупок и иных должностных лиц.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Первое полугодие 2018 г.                 Руководители организаций.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30. </w:t>
      </w:r>
      <w:r w:rsidR="00472FD7">
        <w:rPr>
          <w:sz w:val="30"/>
          <w:szCs w:val="30"/>
        </w:rPr>
        <w:t>Проводить систематический анализ сбытовой и закупочной деятельности организаций в</w:t>
      </w:r>
      <w:r>
        <w:rPr>
          <w:sz w:val="30"/>
          <w:szCs w:val="30"/>
        </w:rPr>
        <w:t xml:space="preserve"> целях недопущения фактов необоснованного участия  в закупочной и сбытовой деятельности посреднических структур</w:t>
      </w:r>
      <w:r w:rsidR="00472FD7">
        <w:rPr>
          <w:sz w:val="30"/>
          <w:szCs w:val="30"/>
        </w:rPr>
        <w:t xml:space="preserve"> и выработки мер по их предупреждению, </w:t>
      </w:r>
      <w:r>
        <w:rPr>
          <w:sz w:val="30"/>
          <w:szCs w:val="30"/>
        </w:rPr>
        <w:t>эффективно</w:t>
      </w:r>
      <w:r w:rsidR="00472FD7">
        <w:rPr>
          <w:sz w:val="30"/>
          <w:szCs w:val="30"/>
        </w:rPr>
        <w:t>го</w:t>
      </w:r>
      <w:r>
        <w:rPr>
          <w:sz w:val="30"/>
          <w:szCs w:val="30"/>
        </w:rPr>
        <w:t xml:space="preserve"> внутрихозяйственно</w:t>
      </w:r>
      <w:r w:rsidR="00472FD7">
        <w:rPr>
          <w:sz w:val="30"/>
          <w:szCs w:val="30"/>
        </w:rPr>
        <w:t>го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контрол</w:t>
      </w:r>
      <w:r w:rsidR="00472FD7">
        <w:rPr>
          <w:sz w:val="30"/>
          <w:szCs w:val="30"/>
        </w:rPr>
        <w:t>я</w:t>
      </w:r>
      <w:r>
        <w:rPr>
          <w:sz w:val="30"/>
          <w:szCs w:val="30"/>
        </w:rPr>
        <w:t xml:space="preserve"> за</w:t>
      </w:r>
      <w:proofErr w:type="gramEnd"/>
      <w:r>
        <w:rPr>
          <w:sz w:val="30"/>
          <w:szCs w:val="30"/>
        </w:rPr>
        <w:t xml:space="preserve"> соблюдением порядка осуществления закупок товаров (работ, услуг).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Постоянно.                                     Руководители организаций,                         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председатели комиссий </w:t>
      </w:r>
      <w:proofErr w:type="gramStart"/>
      <w:r>
        <w:rPr>
          <w:sz w:val="30"/>
          <w:szCs w:val="30"/>
        </w:rPr>
        <w:t>по</w:t>
      </w:r>
      <w:proofErr w:type="gramEnd"/>
      <w:r>
        <w:rPr>
          <w:sz w:val="30"/>
          <w:szCs w:val="30"/>
        </w:rPr>
        <w:t xml:space="preserve"> 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противодействию коррупции.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31. </w:t>
      </w:r>
      <w:proofErr w:type="gramStart"/>
      <w:r>
        <w:rPr>
          <w:sz w:val="30"/>
          <w:szCs w:val="30"/>
        </w:rPr>
        <w:t>Разработать (внести изменения и дополнения в действующие) локальные нормативные акты о порядке осуществления организациями, входящими в состав концерна, закупок товаров (работ, услуг), в которых предусмотреть нормы, исключающие необоснованное посредничество при закупках, установить, что при выборе поставщика необходимо проводить сравнительный анализ предлагаемых цен с ценами организаций-производителей и среднерыночными ценами и отражать данную информацию в протоколе заседания конкурсной комиссии (если закупка проводится</w:t>
      </w:r>
      <w:proofErr w:type="gramEnd"/>
      <w:r>
        <w:rPr>
          <w:sz w:val="30"/>
          <w:szCs w:val="30"/>
        </w:rPr>
        <w:t xml:space="preserve"> на конкурсной основе) либо в специальной справке (отчете, докладной записке и др.). 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2018 г.                                             Руководители организаций.</w:t>
      </w:r>
    </w:p>
    <w:p w:rsidR="00A76AE3" w:rsidRDefault="00A76AE3" w:rsidP="00A76AE3">
      <w:pPr>
        <w:tabs>
          <w:tab w:val="left" w:pos="5103"/>
        </w:tabs>
        <w:ind w:right="38" w:firstLine="709"/>
        <w:jc w:val="both"/>
        <w:rPr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32. Систематически анализировать соблюдение сроков проведения внешнеторговых операций, возврата валютной выручки и эффективности загранкомандировок в целях выявления и устранения причин и условий, способствующих коррупции в этих сферах деятельности.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Постоянно.                                     Председатели комиссий </w:t>
      </w:r>
      <w:proofErr w:type="gramStart"/>
      <w:r>
        <w:rPr>
          <w:sz w:val="30"/>
          <w:szCs w:val="30"/>
        </w:rPr>
        <w:t>по</w:t>
      </w:r>
      <w:proofErr w:type="gramEnd"/>
      <w:r>
        <w:rPr>
          <w:sz w:val="30"/>
          <w:szCs w:val="30"/>
        </w:rPr>
        <w:t xml:space="preserve"> 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противодействию коррупции,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</w:t>
      </w:r>
      <w:proofErr w:type="gramStart"/>
      <w:r>
        <w:rPr>
          <w:sz w:val="30"/>
          <w:szCs w:val="30"/>
        </w:rPr>
        <w:t>главные</w:t>
      </w:r>
      <w:proofErr w:type="gramEnd"/>
      <w:r>
        <w:rPr>
          <w:sz w:val="30"/>
          <w:szCs w:val="30"/>
        </w:rPr>
        <w:t xml:space="preserve"> бухгалтера организаций.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A76AE3" w:rsidRDefault="00A76AE3" w:rsidP="00A76AE3">
      <w:pPr>
        <w:ind w:firstLine="708"/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 xml:space="preserve">33. </w:t>
      </w:r>
      <w:r w:rsidR="00472FD7">
        <w:rPr>
          <w:rFonts w:eastAsia="SimSun"/>
          <w:kern w:val="2"/>
          <w:sz w:val="30"/>
          <w:szCs w:val="30"/>
        </w:rPr>
        <w:t>П</w:t>
      </w:r>
      <w:r>
        <w:rPr>
          <w:rFonts w:eastAsia="SimSun"/>
          <w:kern w:val="2"/>
          <w:sz w:val="30"/>
          <w:szCs w:val="30"/>
        </w:rPr>
        <w:t>роводить в организациях, входящих в состав концерна, анализ состояния работы по взысканию дебиторской задолженности, причинах ее образования и принимаемых мерах по ее снижению.</w:t>
      </w:r>
    </w:p>
    <w:p w:rsidR="00A76AE3" w:rsidRDefault="00A76AE3" w:rsidP="00A76AE3">
      <w:pPr>
        <w:ind w:firstLine="708"/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 xml:space="preserve">  Заслушивать на заседаниях комиссий по противодействию коррупции организаций, входящих в состав концерна, и имеющих наибольшую просроченную дебиторскую задолженность</w:t>
      </w:r>
      <w:r w:rsidR="00472FD7">
        <w:rPr>
          <w:rFonts w:eastAsia="SimSun"/>
          <w:kern w:val="2"/>
          <w:sz w:val="30"/>
          <w:szCs w:val="30"/>
        </w:rPr>
        <w:t>,</w:t>
      </w:r>
      <w:r>
        <w:rPr>
          <w:rFonts w:eastAsia="SimSun"/>
          <w:kern w:val="2"/>
          <w:sz w:val="30"/>
          <w:szCs w:val="30"/>
        </w:rPr>
        <w:t xml:space="preserve"> отчеты должностных лиц, отвечающих за организацию этой работы и принимаемых мерах по ее сокращению.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Постоянно.                                     Председатели комиссий </w:t>
      </w:r>
      <w:proofErr w:type="gramStart"/>
      <w:r>
        <w:rPr>
          <w:sz w:val="30"/>
          <w:szCs w:val="30"/>
        </w:rPr>
        <w:t>по</w:t>
      </w:r>
      <w:proofErr w:type="gramEnd"/>
      <w:r>
        <w:rPr>
          <w:sz w:val="30"/>
          <w:szCs w:val="30"/>
        </w:rPr>
        <w:t xml:space="preserve"> 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противодействию коррупции,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</w:t>
      </w:r>
      <w:proofErr w:type="gramStart"/>
      <w:r>
        <w:rPr>
          <w:sz w:val="30"/>
          <w:szCs w:val="30"/>
        </w:rPr>
        <w:t>главные</w:t>
      </w:r>
      <w:proofErr w:type="gramEnd"/>
      <w:r>
        <w:rPr>
          <w:sz w:val="30"/>
          <w:szCs w:val="30"/>
        </w:rPr>
        <w:t xml:space="preserve"> бухгалтера организаций.</w:t>
      </w:r>
    </w:p>
    <w:p w:rsidR="00A76AE3" w:rsidRDefault="00A76AE3" w:rsidP="00A76AE3">
      <w:pPr>
        <w:ind w:firstLine="708"/>
        <w:jc w:val="both"/>
        <w:rPr>
          <w:rFonts w:eastAsia="SimSun"/>
          <w:kern w:val="2"/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 xml:space="preserve">34. </w:t>
      </w:r>
      <w:r w:rsidR="00472FD7">
        <w:rPr>
          <w:rFonts w:eastAsia="SimSun"/>
          <w:kern w:val="2"/>
          <w:sz w:val="30"/>
          <w:szCs w:val="30"/>
        </w:rPr>
        <w:t xml:space="preserve">Рассматривать </w:t>
      </w:r>
      <w:proofErr w:type="gramStart"/>
      <w:r w:rsidR="00472FD7">
        <w:rPr>
          <w:rFonts w:eastAsia="SimSun"/>
          <w:kern w:val="2"/>
          <w:sz w:val="30"/>
          <w:szCs w:val="30"/>
        </w:rPr>
        <w:t>на заседаниях комиссий по противодействию коррупции к</w:t>
      </w:r>
      <w:r>
        <w:rPr>
          <w:rFonts w:eastAsia="SimSun"/>
          <w:kern w:val="2"/>
          <w:sz w:val="30"/>
          <w:szCs w:val="30"/>
        </w:rPr>
        <w:t>аждый факт возникновения безнад</w:t>
      </w:r>
      <w:r w:rsidR="00472FD7">
        <w:rPr>
          <w:rFonts w:eastAsia="SimSun"/>
          <w:kern w:val="2"/>
          <w:sz w:val="30"/>
          <w:szCs w:val="30"/>
        </w:rPr>
        <w:t xml:space="preserve">ежной дебиторской задолженности </w:t>
      </w:r>
      <w:r>
        <w:rPr>
          <w:rFonts w:eastAsia="SimSun"/>
          <w:kern w:val="2"/>
          <w:sz w:val="30"/>
          <w:szCs w:val="30"/>
        </w:rPr>
        <w:t>до ее списания</w:t>
      </w:r>
      <w:r w:rsidR="00472FD7">
        <w:rPr>
          <w:rFonts w:eastAsia="SimSun"/>
          <w:kern w:val="2"/>
          <w:sz w:val="30"/>
          <w:szCs w:val="30"/>
        </w:rPr>
        <w:t xml:space="preserve"> на предмет возможного</w:t>
      </w:r>
      <w:r>
        <w:rPr>
          <w:rFonts w:eastAsia="SimSun"/>
          <w:kern w:val="2"/>
          <w:sz w:val="30"/>
          <w:szCs w:val="30"/>
        </w:rPr>
        <w:t xml:space="preserve"> возникновени</w:t>
      </w:r>
      <w:r w:rsidR="00472FD7">
        <w:rPr>
          <w:rFonts w:eastAsia="SimSun"/>
          <w:kern w:val="2"/>
          <w:sz w:val="30"/>
          <w:szCs w:val="30"/>
        </w:rPr>
        <w:t>я</w:t>
      </w:r>
      <w:r>
        <w:rPr>
          <w:rFonts w:eastAsia="SimSun"/>
          <w:kern w:val="2"/>
          <w:sz w:val="30"/>
          <w:szCs w:val="30"/>
        </w:rPr>
        <w:t xml:space="preserve">  такой задолженности </w:t>
      </w:r>
      <w:r w:rsidR="00472FD7">
        <w:rPr>
          <w:rFonts w:eastAsia="SimSun"/>
          <w:kern w:val="2"/>
          <w:sz w:val="30"/>
          <w:szCs w:val="30"/>
        </w:rPr>
        <w:t>в результате</w:t>
      </w:r>
      <w:proofErr w:type="gramEnd"/>
      <w:r>
        <w:rPr>
          <w:rFonts w:eastAsia="SimSun"/>
          <w:kern w:val="2"/>
          <w:sz w:val="30"/>
          <w:szCs w:val="30"/>
        </w:rPr>
        <w:t xml:space="preserve"> коррупционны</w:t>
      </w:r>
      <w:r w:rsidR="00472FD7">
        <w:rPr>
          <w:rFonts w:eastAsia="SimSun"/>
          <w:kern w:val="2"/>
          <w:sz w:val="30"/>
          <w:szCs w:val="30"/>
        </w:rPr>
        <w:t>х</w:t>
      </w:r>
      <w:r>
        <w:rPr>
          <w:rFonts w:eastAsia="SimSun"/>
          <w:kern w:val="2"/>
          <w:sz w:val="30"/>
          <w:szCs w:val="30"/>
        </w:rPr>
        <w:t xml:space="preserve"> и ины</w:t>
      </w:r>
      <w:r w:rsidR="00472FD7">
        <w:rPr>
          <w:rFonts w:eastAsia="SimSun"/>
          <w:kern w:val="2"/>
          <w:sz w:val="30"/>
          <w:szCs w:val="30"/>
        </w:rPr>
        <w:t>х</w:t>
      </w:r>
      <w:r>
        <w:rPr>
          <w:rFonts w:eastAsia="SimSun"/>
          <w:kern w:val="2"/>
          <w:sz w:val="30"/>
          <w:szCs w:val="30"/>
        </w:rPr>
        <w:t xml:space="preserve"> </w:t>
      </w:r>
      <w:r w:rsidR="00472FD7">
        <w:rPr>
          <w:rFonts w:eastAsia="SimSun"/>
          <w:kern w:val="2"/>
          <w:sz w:val="30"/>
          <w:szCs w:val="30"/>
        </w:rPr>
        <w:t>злоупотреблений</w:t>
      </w:r>
      <w:r>
        <w:rPr>
          <w:rFonts w:eastAsia="SimSun"/>
          <w:kern w:val="2"/>
          <w:sz w:val="30"/>
          <w:szCs w:val="30"/>
        </w:rPr>
        <w:t xml:space="preserve"> работников организации.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Постоянно.                                     Председатели комиссий </w:t>
      </w:r>
      <w:proofErr w:type="gramStart"/>
      <w:r>
        <w:rPr>
          <w:sz w:val="30"/>
          <w:szCs w:val="30"/>
        </w:rPr>
        <w:t>по</w:t>
      </w:r>
      <w:proofErr w:type="gramEnd"/>
      <w:r>
        <w:rPr>
          <w:sz w:val="30"/>
          <w:szCs w:val="30"/>
        </w:rPr>
        <w:t xml:space="preserve"> 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противодействию коррупции,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</w:t>
      </w:r>
      <w:proofErr w:type="gramStart"/>
      <w:r>
        <w:rPr>
          <w:sz w:val="30"/>
          <w:szCs w:val="30"/>
        </w:rPr>
        <w:t>главные</w:t>
      </w:r>
      <w:proofErr w:type="gramEnd"/>
      <w:r>
        <w:rPr>
          <w:sz w:val="30"/>
          <w:szCs w:val="30"/>
        </w:rPr>
        <w:t xml:space="preserve"> бухгалтера организаций.</w:t>
      </w:r>
    </w:p>
    <w:p w:rsidR="00A76AE3" w:rsidRDefault="00A76AE3" w:rsidP="00A76AE3">
      <w:pPr>
        <w:ind w:firstLine="708"/>
        <w:jc w:val="both"/>
        <w:rPr>
          <w:rFonts w:eastAsia="SimSun"/>
          <w:kern w:val="2"/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35. </w:t>
      </w:r>
      <w:r w:rsidR="00472FD7">
        <w:rPr>
          <w:sz w:val="30"/>
          <w:szCs w:val="30"/>
        </w:rPr>
        <w:t>Рассматривать вопрос о взыскании ущерба (вреда) с виновных лиц п</w:t>
      </w:r>
      <w:r>
        <w:rPr>
          <w:sz w:val="30"/>
          <w:szCs w:val="30"/>
        </w:rPr>
        <w:t xml:space="preserve">о каждому факту причинения организациям, входящим в состав концерна, материального ущерба (имущественного вреда), в том числе в связи с уплатой организациями административных штрафов. 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Факты освобождения работников от материальной ответственности за причиненный организациям ущерб (вред) рассматривать на заседаниях комиссий по противодействию коррупции для установления отсутствия злоупотреблений при принятии соответствующих решений.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Постоянно.                                     Председатели комиссий </w:t>
      </w:r>
      <w:proofErr w:type="gramStart"/>
      <w:r>
        <w:rPr>
          <w:sz w:val="30"/>
          <w:szCs w:val="30"/>
        </w:rPr>
        <w:t>по</w:t>
      </w:r>
      <w:proofErr w:type="gramEnd"/>
      <w:r>
        <w:rPr>
          <w:sz w:val="30"/>
          <w:szCs w:val="30"/>
        </w:rPr>
        <w:t xml:space="preserve"> 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противодействию коррупции.</w:t>
      </w:r>
    </w:p>
    <w:p w:rsidR="00A76AE3" w:rsidRDefault="00A76AE3" w:rsidP="00A76AE3">
      <w:pPr>
        <w:tabs>
          <w:tab w:val="left" w:pos="5103"/>
        </w:tabs>
        <w:ind w:right="38" w:firstLine="709"/>
        <w:jc w:val="both"/>
        <w:rPr>
          <w:sz w:val="30"/>
          <w:szCs w:val="30"/>
        </w:rPr>
      </w:pPr>
    </w:p>
    <w:p w:rsidR="00A76AE3" w:rsidRDefault="00A76AE3" w:rsidP="00A76AE3">
      <w:pPr>
        <w:tabs>
          <w:tab w:val="left" w:pos="5103"/>
        </w:tabs>
        <w:ind w:right="38" w:firstLine="709"/>
        <w:jc w:val="both"/>
        <w:rPr>
          <w:sz w:val="30"/>
          <w:szCs w:val="30"/>
        </w:rPr>
      </w:pPr>
      <w:r>
        <w:rPr>
          <w:sz w:val="30"/>
          <w:szCs w:val="30"/>
        </w:rPr>
        <w:t>36. Обеспечить порядок осуществления и очередности платежей за приобретенные товары (работы, услуги), исключив необоснованное предоставление преимуществ отдельным контрагентам в сроках расчетов.</w:t>
      </w:r>
    </w:p>
    <w:p w:rsidR="00A76AE3" w:rsidRDefault="00A76AE3" w:rsidP="00A76AE3">
      <w:pPr>
        <w:tabs>
          <w:tab w:val="left" w:pos="5103"/>
        </w:tabs>
        <w:ind w:right="38"/>
        <w:jc w:val="both"/>
        <w:rPr>
          <w:sz w:val="30"/>
          <w:szCs w:val="30"/>
        </w:rPr>
      </w:pPr>
    </w:p>
    <w:p w:rsidR="00A76AE3" w:rsidRDefault="00B0693C" w:rsidP="00A76AE3">
      <w:pPr>
        <w:tabs>
          <w:tab w:val="left" w:pos="5103"/>
        </w:tabs>
        <w:spacing w:line="280" w:lineRule="exact"/>
        <w:ind w:right="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A76AE3">
        <w:rPr>
          <w:sz w:val="30"/>
          <w:szCs w:val="30"/>
        </w:rPr>
        <w:t>Постоянно.</w:t>
      </w:r>
      <w:r w:rsidR="00A76AE3">
        <w:rPr>
          <w:sz w:val="30"/>
          <w:szCs w:val="30"/>
        </w:rPr>
        <w:tab/>
        <w:t>Руководители и главные</w:t>
      </w:r>
    </w:p>
    <w:p w:rsidR="00A76AE3" w:rsidRDefault="00A76AE3" w:rsidP="00A76AE3">
      <w:pPr>
        <w:tabs>
          <w:tab w:val="left" w:pos="5103"/>
        </w:tabs>
        <w:spacing w:line="280" w:lineRule="exact"/>
        <w:ind w:right="40"/>
        <w:jc w:val="both"/>
        <w:rPr>
          <w:sz w:val="30"/>
          <w:szCs w:val="30"/>
        </w:rPr>
      </w:pPr>
      <w:r>
        <w:rPr>
          <w:sz w:val="30"/>
          <w:szCs w:val="30"/>
        </w:rPr>
        <w:tab/>
        <w:t>бухгалтера организаций.</w:t>
      </w:r>
    </w:p>
    <w:p w:rsidR="00A76AE3" w:rsidRDefault="00A76AE3" w:rsidP="00A76AE3">
      <w:pPr>
        <w:tabs>
          <w:tab w:val="left" w:pos="5103"/>
        </w:tabs>
        <w:ind w:right="38"/>
        <w:jc w:val="both"/>
        <w:rPr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rFonts w:eastAsia="SimSun"/>
          <w:kern w:val="2"/>
          <w:sz w:val="30"/>
          <w:szCs w:val="30"/>
        </w:rPr>
      </w:pPr>
      <w:r>
        <w:rPr>
          <w:sz w:val="30"/>
          <w:szCs w:val="30"/>
        </w:rPr>
        <w:t xml:space="preserve">37. </w:t>
      </w:r>
      <w:r w:rsidR="00CC3BDA">
        <w:rPr>
          <w:sz w:val="30"/>
          <w:szCs w:val="30"/>
        </w:rPr>
        <w:t>О</w:t>
      </w:r>
      <w:r>
        <w:rPr>
          <w:sz w:val="30"/>
          <w:szCs w:val="30"/>
        </w:rPr>
        <w:t>беспечивать полную и точную проверку фактического наличия имущества</w:t>
      </w:r>
      <w:r w:rsidR="00CC3BDA" w:rsidRPr="00CC3BDA">
        <w:rPr>
          <w:sz w:val="30"/>
          <w:szCs w:val="30"/>
        </w:rPr>
        <w:t xml:space="preserve"> </w:t>
      </w:r>
      <w:r w:rsidR="00CC3BDA">
        <w:rPr>
          <w:sz w:val="30"/>
          <w:szCs w:val="30"/>
        </w:rPr>
        <w:t>при проведении инвентаризации активов и обязательств</w:t>
      </w:r>
      <w:r>
        <w:rPr>
          <w:sz w:val="30"/>
          <w:szCs w:val="30"/>
        </w:rPr>
        <w:t>, практиковать проведение внеплановых (контрольных) инвентаризаций.</w:t>
      </w:r>
      <w:r>
        <w:rPr>
          <w:rFonts w:eastAsia="SimSun"/>
          <w:kern w:val="2"/>
          <w:sz w:val="30"/>
          <w:szCs w:val="30"/>
        </w:rPr>
        <w:t xml:space="preserve"> 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 xml:space="preserve"> </w:t>
      </w:r>
      <w:r>
        <w:rPr>
          <w:sz w:val="30"/>
          <w:szCs w:val="30"/>
        </w:rPr>
        <w:t xml:space="preserve">Постоянно.               Председатели комиссий по противодействию  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коррупции, ревизионные службы, главные 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бухгалтера организаций.</w:t>
      </w:r>
    </w:p>
    <w:p w:rsidR="00A76AE3" w:rsidRDefault="00A76AE3" w:rsidP="00A76AE3">
      <w:pPr>
        <w:ind w:firstLine="708"/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lastRenderedPageBreak/>
        <w:t>38. Проводить анализ причин и условий бесхозяйственности, недостач, хищений и других потерь товарно-материальных ценностей и денежных сре</w:t>
      </w:r>
      <w:proofErr w:type="gramStart"/>
      <w:r>
        <w:rPr>
          <w:rFonts w:eastAsia="SimSun"/>
          <w:kern w:val="2"/>
          <w:sz w:val="30"/>
          <w:szCs w:val="30"/>
        </w:rPr>
        <w:t>дств с р</w:t>
      </w:r>
      <w:proofErr w:type="gramEnd"/>
      <w:r>
        <w:rPr>
          <w:rFonts w:eastAsia="SimSun"/>
          <w:kern w:val="2"/>
          <w:sz w:val="30"/>
          <w:szCs w:val="30"/>
        </w:rPr>
        <w:t>ассмотрением результатов на заседаниях комиссий по противодействию коррупции.</w:t>
      </w:r>
    </w:p>
    <w:p w:rsidR="00A76AE3" w:rsidRDefault="00A76AE3" w:rsidP="00A76AE3">
      <w:pPr>
        <w:ind w:firstLine="708"/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 xml:space="preserve">   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Постоянно.                  Председатели комиссий по противодействию                                                              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коррупции, ревизионные службы  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организаций.</w:t>
      </w:r>
    </w:p>
    <w:p w:rsidR="00A76AE3" w:rsidRDefault="00A76AE3" w:rsidP="00A76AE3">
      <w:pPr>
        <w:tabs>
          <w:tab w:val="left" w:pos="5103"/>
        </w:tabs>
        <w:ind w:right="38" w:firstLine="709"/>
        <w:jc w:val="both"/>
        <w:rPr>
          <w:sz w:val="30"/>
          <w:szCs w:val="30"/>
        </w:rPr>
      </w:pPr>
    </w:p>
    <w:p w:rsidR="00A76AE3" w:rsidRDefault="00A76AE3" w:rsidP="00A76AE3">
      <w:pPr>
        <w:tabs>
          <w:tab w:val="left" w:pos="5103"/>
        </w:tabs>
        <w:ind w:right="38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39. Установить надлежащий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качеством подготовки, полнотой и достоверностью представляемых в государственные органы и банки документов для выделения денежных средств из бюджета, а также предоставления кредитных ресурсов, обеспечить исключение фактов выманивания кредитов, льготных условий кредитования, субсидий.</w:t>
      </w:r>
    </w:p>
    <w:p w:rsidR="00A76AE3" w:rsidRDefault="00A76AE3" w:rsidP="00A76AE3">
      <w:pPr>
        <w:tabs>
          <w:tab w:val="left" w:pos="5103"/>
        </w:tabs>
        <w:ind w:right="38"/>
        <w:jc w:val="both"/>
        <w:rPr>
          <w:sz w:val="30"/>
          <w:szCs w:val="30"/>
        </w:rPr>
      </w:pPr>
    </w:p>
    <w:p w:rsidR="00A76AE3" w:rsidRDefault="00A76AE3" w:rsidP="00A76AE3">
      <w:pPr>
        <w:tabs>
          <w:tab w:val="left" w:pos="5103"/>
        </w:tabs>
        <w:spacing w:line="280" w:lineRule="exact"/>
        <w:ind w:right="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Постоянно.                                                  Руководители и главные</w:t>
      </w:r>
    </w:p>
    <w:p w:rsidR="00A76AE3" w:rsidRDefault="00A76AE3" w:rsidP="00A76AE3">
      <w:pPr>
        <w:tabs>
          <w:tab w:val="left" w:pos="5103"/>
        </w:tabs>
        <w:spacing w:line="280" w:lineRule="exact"/>
        <w:ind w:right="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бухгалтера организаций.</w:t>
      </w:r>
    </w:p>
    <w:p w:rsidR="00A76AE3" w:rsidRDefault="00A76AE3" w:rsidP="00A76AE3">
      <w:pPr>
        <w:tabs>
          <w:tab w:val="left" w:pos="5103"/>
        </w:tabs>
        <w:ind w:right="38"/>
        <w:jc w:val="both"/>
        <w:rPr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rFonts w:eastAsia="SimSun"/>
          <w:kern w:val="2"/>
          <w:sz w:val="30"/>
          <w:szCs w:val="30"/>
        </w:rPr>
      </w:pPr>
      <w:r>
        <w:rPr>
          <w:sz w:val="30"/>
          <w:szCs w:val="30"/>
        </w:rPr>
        <w:t xml:space="preserve">40. </w:t>
      </w:r>
      <w:proofErr w:type="gramStart"/>
      <w:r>
        <w:rPr>
          <w:sz w:val="30"/>
          <w:szCs w:val="30"/>
        </w:rPr>
        <w:t xml:space="preserve">Заслушать на заседании комиссии концерна по противодействию коррупции  вопрос </w:t>
      </w:r>
      <w:r>
        <w:rPr>
          <w:rFonts w:eastAsia="SimSun"/>
          <w:kern w:val="2"/>
          <w:sz w:val="30"/>
          <w:szCs w:val="30"/>
        </w:rPr>
        <w:t xml:space="preserve">соблюдения организациями, входящими в его состав,  установленного порядка предоставления безвозмездной (спонсорской) помощи учитывая, что в соответствии со статьей 20 Закона Республики Беларусь «О борьбе с коррупцией» требование предоставления безвозмездной (спонсорской) помощи, а равно нарушение порядка ее предоставления и использования являются правонарушениями, создающими условия для коррупции. </w:t>
      </w:r>
      <w:proofErr w:type="gramEnd"/>
    </w:p>
    <w:p w:rsidR="00A76AE3" w:rsidRDefault="00A76AE3" w:rsidP="00A76AE3">
      <w:pPr>
        <w:jc w:val="both"/>
        <w:rPr>
          <w:rFonts w:eastAsia="SimSun"/>
          <w:kern w:val="2"/>
          <w:sz w:val="30"/>
          <w:szCs w:val="30"/>
        </w:rPr>
      </w:pPr>
    </w:p>
    <w:p w:rsidR="00A76AE3" w:rsidRDefault="00A76AE3" w:rsidP="00A76AE3">
      <w:pPr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 xml:space="preserve">Второе полугодие 2018г.            Комиссия по противодействию                   </w:t>
      </w:r>
    </w:p>
    <w:p w:rsidR="00A76AE3" w:rsidRDefault="00A76AE3" w:rsidP="00A76AE3">
      <w:pPr>
        <w:jc w:val="both"/>
        <w:rPr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>Первое полугодие 2019г.            коррупции, отраслевые управления.</w:t>
      </w:r>
    </w:p>
    <w:p w:rsidR="00A76AE3" w:rsidRDefault="00A76AE3" w:rsidP="00A76AE3">
      <w:pPr>
        <w:jc w:val="both"/>
        <w:rPr>
          <w:sz w:val="32"/>
          <w:szCs w:val="32"/>
        </w:rPr>
      </w:pPr>
    </w:p>
    <w:p w:rsidR="00A76AE3" w:rsidRDefault="00A76AE3" w:rsidP="00A76AE3">
      <w:pPr>
        <w:ind w:firstLine="708"/>
        <w:jc w:val="both"/>
        <w:rPr>
          <w:rFonts w:eastAsia="SimSun"/>
          <w:kern w:val="2"/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rFonts w:eastAsia="SimSun"/>
          <w:kern w:val="2"/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>41. Обеспечить надлежащий пропускной режим, наличие системы регистрации въезда на территорию и выезда с территории транспортных средств, а также их досмотр.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Постоянно.                                        Руководители организаций.</w:t>
      </w:r>
    </w:p>
    <w:p w:rsidR="00A76AE3" w:rsidRDefault="00A76AE3" w:rsidP="00A76AE3">
      <w:pPr>
        <w:ind w:firstLine="708"/>
        <w:jc w:val="both"/>
        <w:rPr>
          <w:rFonts w:eastAsia="SimSun"/>
          <w:kern w:val="2"/>
          <w:sz w:val="30"/>
          <w:szCs w:val="30"/>
        </w:rPr>
      </w:pPr>
    </w:p>
    <w:p w:rsidR="00A76AE3" w:rsidRDefault="00A76AE3" w:rsidP="00A76AE3">
      <w:pPr>
        <w:jc w:val="center"/>
        <w:rPr>
          <w:rFonts w:eastAsia="SimSun"/>
          <w:kern w:val="2"/>
          <w:sz w:val="30"/>
          <w:szCs w:val="30"/>
        </w:rPr>
      </w:pPr>
    </w:p>
    <w:p w:rsidR="00A76AE3" w:rsidRDefault="00A76AE3" w:rsidP="00A76AE3">
      <w:pPr>
        <w:jc w:val="center"/>
        <w:rPr>
          <w:rFonts w:eastAsia="SimSun"/>
          <w:kern w:val="2"/>
          <w:sz w:val="30"/>
          <w:szCs w:val="30"/>
        </w:rPr>
      </w:pPr>
    </w:p>
    <w:p w:rsidR="00A76AE3" w:rsidRDefault="00A76AE3" w:rsidP="00A76AE3">
      <w:pPr>
        <w:jc w:val="center"/>
        <w:rPr>
          <w:rFonts w:eastAsia="SimSun"/>
          <w:kern w:val="2"/>
          <w:sz w:val="30"/>
          <w:szCs w:val="30"/>
        </w:rPr>
      </w:pPr>
    </w:p>
    <w:p w:rsidR="00A76AE3" w:rsidRDefault="00A76AE3" w:rsidP="00A76AE3">
      <w:pPr>
        <w:jc w:val="center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lastRenderedPageBreak/>
        <w:t>Глава 4</w:t>
      </w:r>
    </w:p>
    <w:p w:rsidR="00A76AE3" w:rsidRDefault="00A76AE3" w:rsidP="00A76AE3">
      <w:pPr>
        <w:jc w:val="center"/>
        <w:rPr>
          <w:rFonts w:eastAsia="SimSun"/>
          <w:caps/>
          <w:kern w:val="2"/>
          <w:sz w:val="30"/>
          <w:szCs w:val="30"/>
        </w:rPr>
      </w:pPr>
      <w:r>
        <w:rPr>
          <w:rFonts w:eastAsia="SimSun"/>
          <w:caps/>
          <w:kern w:val="2"/>
          <w:sz w:val="30"/>
          <w:szCs w:val="30"/>
        </w:rPr>
        <w:t>Учебные и информационно–идеологические мероприятия</w:t>
      </w:r>
    </w:p>
    <w:p w:rsidR="00A76AE3" w:rsidRDefault="00A76AE3" w:rsidP="00A76AE3">
      <w:pPr>
        <w:ind w:firstLine="708"/>
        <w:jc w:val="both"/>
        <w:rPr>
          <w:rFonts w:eastAsia="SimSun"/>
          <w:kern w:val="2"/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42. Проводить  в аппарате концерна и организациях, входящих в его состав, разъяснительную работу, направленную на  противодействие коррупционным проявлениям.</w:t>
      </w:r>
    </w:p>
    <w:p w:rsidR="00A76AE3" w:rsidRDefault="00A76AE3" w:rsidP="00A76AE3">
      <w:pPr>
        <w:jc w:val="both"/>
        <w:rPr>
          <w:sz w:val="30"/>
          <w:szCs w:val="30"/>
        </w:rPr>
      </w:pPr>
    </w:p>
    <w:p w:rsidR="00CC3BDA" w:rsidRDefault="00A76AE3" w:rsidP="00CC3BD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Постоянно.              </w:t>
      </w:r>
      <w:r w:rsidR="00CC3BDA">
        <w:rPr>
          <w:sz w:val="30"/>
          <w:szCs w:val="30"/>
        </w:rPr>
        <w:t xml:space="preserve">       К</w:t>
      </w:r>
      <w:r>
        <w:rPr>
          <w:sz w:val="30"/>
          <w:szCs w:val="30"/>
        </w:rPr>
        <w:t>омиссии по</w:t>
      </w:r>
      <w:r w:rsidR="00CC3BDA">
        <w:rPr>
          <w:sz w:val="30"/>
          <w:szCs w:val="30"/>
        </w:rPr>
        <w:t xml:space="preserve"> </w:t>
      </w:r>
      <w:r>
        <w:rPr>
          <w:sz w:val="30"/>
          <w:szCs w:val="30"/>
        </w:rPr>
        <w:t>противодействию</w:t>
      </w:r>
    </w:p>
    <w:p w:rsidR="00A76AE3" w:rsidRDefault="00CC3BDA" w:rsidP="00CC3BD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</w:t>
      </w:r>
      <w:r w:rsidR="00A76AE3">
        <w:rPr>
          <w:sz w:val="30"/>
          <w:szCs w:val="30"/>
        </w:rPr>
        <w:t>коррупции.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43. </w:t>
      </w:r>
      <w:r w:rsidR="00CC3BDA">
        <w:rPr>
          <w:sz w:val="30"/>
          <w:szCs w:val="30"/>
        </w:rPr>
        <w:t>З</w:t>
      </w:r>
      <w:r>
        <w:rPr>
          <w:sz w:val="30"/>
          <w:szCs w:val="30"/>
        </w:rPr>
        <w:t>аслушивать на заседаниях комиссии концерна по противодействию коррупции отчеты председателей комиссий организаций, входящих  в состав концерна по противодействию коррупции о проводимой ими работе по исполнению законодательства, направленного на  предотвращение проявлений коррупции.</w:t>
      </w:r>
    </w:p>
    <w:p w:rsidR="00A76AE3" w:rsidRDefault="00A76AE3" w:rsidP="00A76AE3">
      <w:pPr>
        <w:rPr>
          <w:sz w:val="30"/>
          <w:szCs w:val="30"/>
        </w:rPr>
      </w:pPr>
    </w:p>
    <w:p w:rsidR="00A76AE3" w:rsidRDefault="00A76AE3" w:rsidP="00A76AE3">
      <w:pPr>
        <w:rPr>
          <w:sz w:val="30"/>
          <w:szCs w:val="30"/>
        </w:rPr>
      </w:pPr>
      <w:r>
        <w:rPr>
          <w:sz w:val="30"/>
          <w:szCs w:val="30"/>
        </w:rPr>
        <w:t xml:space="preserve">2018-2020 г.г.                           Комиссия концерна по противодействию           </w:t>
      </w:r>
    </w:p>
    <w:p w:rsidR="00A76AE3" w:rsidRDefault="00A76AE3" w:rsidP="00A76AE3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коррупции. 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44. Организовать и провести в 2019 г. учебу председателей, их заместителей и секретарей комиссий по противодействию коррупции организаций, входящих в состав концерна по вопросам организации работы указанных комиссий. </w:t>
      </w:r>
    </w:p>
    <w:p w:rsidR="00A76AE3" w:rsidRDefault="00A76AE3" w:rsidP="00A76AE3">
      <w:pPr>
        <w:jc w:val="both"/>
        <w:rPr>
          <w:sz w:val="30"/>
          <w:szCs w:val="30"/>
        </w:rPr>
      </w:pPr>
    </w:p>
    <w:p w:rsidR="00A76AE3" w:rsidRDefault="00A76AE3" w:rsidP="00A76AE3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2019 г.                               Комиссия концерна по противодействию           </w:t>
      </w:r>
    </w:p>
    <w:p w:rsidR="00A76AE3" w:rsidRDefault="00A76AE3" w:rsidP="00A76AE3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коррупции.</w:t>
      </w:r>
    </w:p>
    <w:p w:rsidR="00A76AE3" w:rsidRDefault="00A76AE3" w:rsidP="00A76AE3">
      <w:pPr>
        <w:tabs>
          <w:tab w:val="left" w:pos="5103"/>
        </w:tabs>
        <w:ind w:right="38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A76AE3" w:rsidRDefault="00A76AE3" w:rsidP="00A76AE3">
      <w:pPr>
        <w:tabs>
          <w:tab w:val="left" w:pos="5103"/>
        </w:tabs>
        <w:ind w:right="3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45. Пров</w:t>
      </w:r>
      <w:r w:rsidR="00CC3BDA">
        <w:rPr>
          <w:sz w:val="30"/>
          <w:szCs w:val="30"/>
        </w:rPr>
        <w:t>одить</w:t>
      </w:r>
      <w:r>
        <w:rPr>
          <w:sz w:val="30"/>
          <w:szCs w:val="30"/>
        </w:rPr>
        <w:t xml:space="preserve"> разъяснительные мероприятия для работников организаций, входящих в состав концерна</w:t>
      </w:r>
      <w:r w:rsidR="00CC3BDA">
        <w:rPr>
          <w:sz w:val="30"/>
          <w:szCs w:val="30"/>
        </w:rPr>
        <w:t>,</w:t>
      </w:r>
      <w:r>
        <w:rPr>
          <w:sz w:val="30"/>
          <w:szCs w:val="30"/>
        </w:rPr>
        <w:t xml:space="preserve"> об ответственности за дачу и получения взятки и основаниях для освобождения от ответственности за дачу взятки.</w:t>
      </w:r>
    </w:p>
    <w:p w:rsidR="00A76AE3" w:rsidRDefault="00A76AE3" w:rsidP="00A76AE3">
      <w:pPr>
        <w:tabs>
          <w:tab w:val="left" w:pos="5103"/>
        </w:tabs>
        <w:spacing w:line="280" w:lineRule="exact"/>
        <w:ind w:right="40"/>
        <w:jc w:val="both"/>
        <w:rPr>
          <w:sz w:val="30"/>
          <w:szCs w:val="30"/>
        </w:rPr>
      </w:pPr>
    </w:p>
    <w:p w:rsidR="00A76AE3" w:rsidRDefault="00A76AE3" w:rsidP="00A76AE3">
      <w:pPr>
        <w:tabs>
          <w:tab w:val="left" w:pos="5103"/>
        </w:tabs>
        <w:spacing w:line="280" w:lineRule="exact"/>
        <w:ind w:right="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Первый квартал 2018 г.</w:t>
      </w:r>
      <w:r>
        <w:rPr>
          <w:sz w:val="30"/>
          <w:szCs w:val="30"/>
        </w:rPr>
        <w:tab/>
        <w:t xml:space="preserve">Комиссия концерна </w:t>
      </w:r>
      <w:proofErr w:type="gramStart"/>
      <w:r>
        <w:rPr>
          <w:sz w:val="30"/>
          <w:szCs w:val="30"/>
        </w:rPr>
        <w:t>по</w:t>
      </w:r>
      <w:proofErr w:type="gramEnd"/>
    </w:p>
    <w:p w:rsidR="00A76AE3" w:rsidRDefault="00A76AE3" w:rsidP="00A76AE3">
      <w:pPr>
        <w:tabs>
          <w:tab w:val="left" w:pos="5103"/>
        </w:tabs>
        <w:spacing w:line="280" w:lineRule="exact"/>
        <w:ind w:right="40"/>
        <w:jc w:val="both"/>
        <w:rPr>
          <w:sz w:val="30"/>
          <w:szCs w:val="30"/>
        </w:rPr>
      </w:pPr>
      <w:r>
        <w:rPr>
          <w:sz w:val="30"/>
          <w:szCs w:val="30"/>
        </w:rPr>
        <w:tab/>
        <w:t>противодействию коррупции.</w:t>
      </w:r>
    </w:p>
    <w:p w:rsidR="00A76AE3" w:rsidRDefault="00A76AE3" w:rsidP="00A76AE3">
      <w:pPr>
        <w:tabs>
          <w:tab w:val="left" w:pos="5103"/>
        </w:tabs>
        <w:ind w:right="38"/>
        <w:jc w:val="both"/>
        <w:rPr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46. Размещать информацию по вопросам борьбы с коррупцией, в том числе выдержки из </w:t>
      </w:r>
      <w:proofErr w:type="spellStart"/>
      <w:r>
        <w:rPr>
          <w:sz w:val="30"/>
          <w:szCs w:val="30"/>
        </w:rPr>
        <w:t>антикоррупционного</w:t>
      </w:r>
      <w:proofErr w:type="spellEnd"/>
      <w:r>
        <w:rPr>
          <w:sz w:val="30"/>
          <w:szCs w:val="30"/>
        </w:rPr>
        <w:t xml:space="preserve"> законодательства и соответствующих локальных нормативных правовых актов, а также сведения о фактах коррупции, имеющих повышенный общественный </w:t>
      </w:r>
      <w:r>
        <w:rPr>
          <w:sz w:val="30"/>
          <w:szCs w:val="30"/>
        </w:rPr>
        <w:lastRenderedPageBreak/>
        <w:t>резонанс на информационных стендах в местах доступных для всеобщего обозрения.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Постоянно.                                  Председатели комиссий </w:t>
      </w:r>
      <w:proofErr w:type="gramStart"/>
      <w:r>
        <w:rPr>
          <w:sz w:val="30"/>
          <w:szCs w:val="30"/>
        </w:rPr>
        <w:t>по</w:t>
      </w:r>
      <w:proofErr w:type="gramEnd"/>
      <w:r>
        <w:rPr>
          <w:sz w:val="30"/>
          <w:szCs w:val="30"/>
        </w:rPr>
        <w:t xml:space="preserve"> 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противодействию коррупции.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A76AE3" w:rsidRDefault="00A76AE3" w:rsidP="00A76AE3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 xml:space="preserve">47. Проводить </w:t>
      </w:r>
      <w:r>
        <w:rPr>
          <w:color w:val="000000"/>
          <w:sz w:val="30"/>
          <w:szCs w:val="30"/>
        </w:rPr>
        <w:t>правовую пропаганду, правовые консультации, организовать встречи с работниками правоохранительных органов, судов по вопросам ответственности за совершение коррупционных правонарушений.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ab/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Постоянно.                                  Председатели комиссий </w:t>
      </w:r>
      <w:proofErr w:type="gramStart"/>
      <w:r>
        <w:rPr>
          <w:sz w:val="30"/>
          <w:szCs w:val="30"/>
        </w:rPr>
        <w:t>по</w:t>
      </w:r>
      <w:proofErr w:type="gramEnd"/>
      <w:r>
        <w:rPr>
          <w:sz w:val="30"/>
          <w:szCs w:val="30"/>
        </w:rPr>
        <w:t xml:space="preserve"> 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противодействию коррупции.</w:t>
      </w:r>
    </w:p>
    <w:p w:rsidR="00A76AE3" w:rsidRDefault="00A76AE3" w:rsidP="00A76AE3">
      <w:pPr>
        <w:jc w:val="both"/>
        <w:rPr>
          <w:color w:val="000000"/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48. Привлекать к работе по противодействию коррупционным проявлениям общественные организации, широко используя их возможности. </w:t>
      </w:r>
    </w:p>
    <w:p w:rsidR="00A76AE3" w:rsidRDefault="00A76AE3" w:rsidP="00A76AE3">
      <w:pPr>
        <w:jc w:val="both"/>
        <w:rPr>
          <w:sz w:val="30"/>
          <w:szCs w:val="30"/>
        </w:rPr>
      </w:pP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Постоянно.                                  Председатели комиссий </w:t>
      </w:r>
      <w:proofErr w:type="gramStart"/>
      <w:r>
        <w:rPr>
          <w:sz w:val="30"/>
          <w:szCs w:val="30"/>
        </w:rPr>
        <w:t>по</w:t>
      </w:r>
      <w:proofErr w:type="gramEnd"/>
      <w:r>
        <w:rPr>
          <w:sz w:val="30"/>
          <w:szCs w:val="30"/>
        </w:rPr>
        <w:t xml:space="preserve"> </w:t>
      </w:r>
    </w:p>
    <w:p w:rsidR="00A76AE3" w:rsidRDefault="00A76AE3" w:rsidP="00A76A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противодействию коррупции.</w:t>
      </w:r>
    </w:p>
    <w:p w:rsidR="00A76AE3" w:rsidRDefault="00A76AE3" w:rsidP="00A76AE3">
      <w:pPr>
        <w:jc w:val="both"/>
        <w:rPr>
          <w:sz w:val="30"/>
          <w:szCs w:val="30"/>
        </w:rPr>
      </w:pPr>
    </w:p>
    <w:p w:rsidR="00A76AE3" w:rsidRDefault="00A76AE3" w:rsidP="00A76AE3">
      <w:pPr>
        <w:jc w:val="both"/>
        <w:rPr>
          <w:sz w:val="30"/>
          <w:szCs w:val="30"/>
        </w:rPr>
      </w:pPr>
    </w:p>
    <w:p w:rsidR="00A76AE3" w:rsidRDefault="00A76AE3" w:rsidP="00A76AE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комиссии                                              </w:t>
      </w:r>
      <w:proofErr w:type="spellStart"/>
      <w:r>
        <w:rPr>
          <w:sz w:val="30"/>
          <w:szCs w:val="30"/>
        </w:rPr>
        <w:t>М.Ю.Михальцевич</w:t>
      </w:r>
      <w:proofErr w:type="spellEnd"/>
    </w:p>
    <w:sectPr w:rsidR="00A76AE3" w:rsidSect="00B0693C">
      <w:head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103" w:rsidRDefault="00572103" w:rsidP="00B0693C">
      <w:r>
        <w:separator/>
      </w:r>
    </w:p>
  </w:endnote>
  <w:endnote w:type="continuationSeparator" w:id="0">
    <w:p w:rsidR="00572103" w:rsidRDefault="00572103" w:rsidP="00B06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103" w:rsidRDefault="00572103" w:rsidP="00B0693C">
      <w:r>
        <w:separator/>
      </w:r>
    </w:p>
  </w:footnote>
  <w:footnote w:type="continuationSeparator" w:id="0">
    <w:p w:rsidR="00572103" w:rsidRDefault="00572103" w:rsidP="00B06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58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0693C" w:rsidRPr="00B0693C" w:rsidRDefault="00F16880">
        <w:pPr>
          <w:pStyle w:val="a3"/>
          <w:jc w:val="center"/>
          <w:rPr>
            <w:sz w:val="28"/>
            <w:szCs w:val="28"/>
          </w:rPr>
        </w:pPr>
        <w:r w:rsidRPr="00B0693C">
          <w:rPr>
            <w:sz w:val="28"/>
            <w:szCs w:val="28"/>
          </w:rPr>
          <w:fldChar w:fldCharType="begin"/>
        </w:r>
        <w:r w:rsidR="00B0693C" w:rsidRPr="00B0693C">
          <w:rPr>
            <w:sz w:val="28"/>
            <w:szCs w:val="28"/>
          </w:rPr>
          <w:instrText xml:space="preserve"> PAGE   \* MERGEFORMAT </w:instrText>
        </w:r>
        <w:r w:rsidRPr="00B0693C">
          <w:rPr>
            <w:sz w:val="28"/>
            <w:szCs w:val="28"/>
          </w:rPr>
          <w:fldChar w:fldCharType="separate"/>
        </w:r>
        <w:r w:rsidR="00C776EF">
          <w:rPr>
            <w:noProof/>
            <w:sz w:val="28"/>
            <w:szCs w:val="28"/>
          </w:rPr>
          <w:t>13</w:t>
        </w:r>
        <w:r w:rsidRPr="00B0693C">
          <w:rPr>
            <w:sz w:val="28"/>
            <w:szCs w:val="28"/>
          </w:rPr>
          <w:fldChar w:fldCharType="end"/>
        </w:r>
      </w:p>
    </w:sdtContent>
  </w:sdt>
  <w:p w:rsidR="00B0693C" w:rsidRDefault="00B069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AE3"/>
    <w:rsid w:val="000A01FB"/>
    <w:rsid w:val="000C64C4"/>
    <w:rsid w:val="0034275D"/>
    <w:rsid w:val="00403095"/>
    <w:rsid w:val="00472FD7"/>
    <w:rsid w:val="00486BC1"/>
    <w:rsid w:val="004A7895"/>
    <w:rsid w:val="004B5730"/>
    <w:rsid w:val="004D454E"/>
    <w:rsid w:val="00572103"/>
    <w:rsid w:val="00675948"/>
    <w:rsid w:val="006F3D20"/>
    <w:rsid w:val="006F3EC0"/>
    <w:rsid w:val="00755AEF"/>
    <w:rsid w:val="007A15A5"/>
    <w:rsid w:val="0083710D"/>
    <w:rsid w:val="00936717"/>
    <w:rsid w:val="00A76AE3"/>
    <w:rsid w:val="00B0693C"/>
    <w:rsid w:val="00B8747C"/>
    <w:rsid w:val="00C03502"/>
    <w:rsid w:val="00C776EF"/>
    <w:rsid w:val="00C813C7"/>
    <w:rsid w:val="00CC3BDA"/>
    <w:rsid w:val="00CF7E19"/>
    <w:rsid w:val="00D10965"/>
    <w:rsid w:val="00DB01FA"/>
    <w:rsid w:val="00EA7FFB"/>
    <w:rsid w:val="00ED58FB"/>
    <w:rsid w:val="00F16880"/>
    <w:rsid w:val="00FC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E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9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693C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069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693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3728</Words>
  <Characters>21255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Луцеин В.И.</dc:creator>
  <cp:lastModifiedBy>Рябцев Д.В.</cp:lastModifiedBy>
  <cp:revision>13</cp:revision>
  <cp:lastPrinted>2018-03-27T07:14:00Z</cp:lastPrinted>
  <dcterms:created xsi:type="dcterms:W3CDTF">2018-01-30T12:34:00Z</dcterms:created>
  <dcterms:modified xsi:type="dcterms:W3CDTF">2018-03-27T07:14:00Z</dcterms:modified>
</cp:coreProperties>
</file>